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E9A" w:rsidRDefault="009B0E9A" w:rsidP="009B0E9A">
      <w:r>
        <w:t xml:space="preserve">Guía breve para uso de Normas Vancouver en Revista </w:t>
      </w:r>
      <w:r w:rsidR="003E315C">
        <w:t>Cubana de Ortopedia y Traumatología</w:t>
      </w:r>
      <w:bookmarkStart w:id="0" w:name="_GoBack"/>
      <w:bookmarkEnd w:id="0"/>
      <w:r>
        <w:t xml:space="preserve"> </w:t>
      </w:r>
    </w:p>
    <w:p w:rsidR="009B0E9A" w:rsidRDefault="009B0E9A" w:rsidP="009B0E9A">
      <w:r>
        <w:t>Nota aclaratoria: Esta guía es una adaptación básica de las Normas Vancouver, por l</w:t>
      </w:r>
      <w:r>
        <w:t xml:space="preserve">o que se recomienda NO tomarla </w:t>
      </w:r>
      <w:r>
        <w:t>como única guía de referencia. Puede ampliar de ser necesario en Recome</w:t>
      </w:r>
      <w:r>
        <w:t xml:space="preserve">ndaciones para la realización, </w:t>
      </w:r>
      <w:r>
        <w:t>presentación de informes, edición y publicación de trabajos académicos en revista</w:t>
      </w:r>
      <w:r>
        <w:t>s médicas (</w:t>
      </w:r>
      <w:proofErr w:type="spellStart"/>
      <w:r>
        <w:t>Recommendations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 w:rsidRPr="009B0E9A">
        <w:t>the</w:t>
      </w:r>
      <w:proofErr w:type="spellEnd"/>
      <w:r w:rsidRPr="009B0E9A">
        <w:t xml:space="preserve"> </w:t>
      </w:r>
      <w:proofErr w:type="spellStart"/>
      <w:r w:rsidRPr="009B0E9A">
        <w:t>Conduct</w:t>
      </w:r>
      <w:proofErr w:type="spellEnd"/>
      <w:r w:rsidRPr="009B0E9A">
        <w:t xml:space="preserve">, </w:t>
      </w:r>
      <w:proofErr w:type="spellStart"/>
      <w:r w:rsidRPr="009B0E9A">
        <w:t>Reporting</w:t>
      </w:r>
      <w:proofErr w:type="spellEnd"/>
      <w:r w:rsidRPr="009B0E9A">
        <w:t xml:space="preserve">, </w:t>
      </w:r>
      <w:proofErr w:type="spellStart"/>
      <w:r w:rsidRPr="009B0E9A">
        <w:t>Editing</w:t>
      </w:r>
      <w:proofErr w:type="spellEnd"/>
      <w:r w:rsidRPr="009B0E9A">
        <w:t xml:space="preserve"> and </w:t>
      </w:r>
      <w:proofErr w:type="spellStart"/>
      <w:r w:rsidRPr="009B0E9A">
        <w:t>Publication</w:t>
      </w:r>
      <w:proofErr w:type="spellEnd"/>
      <w:r w:rsidRPr="009B0E9A">
        <w:t xml:space="preserve"> of </w:t>
      </w:r>
      <w:proofErr w:type="spellStart"/>
      <w:r w:rsidRPr="009B0E9A">
        <w:t>Scholarly</w:t>
      </w:r>
      <w:proofErr w:type="spellEnd"/>
      <w:r w:rsidRPr="009B0E9A">
        <w:t xml:space="preserve"> </w:t>
      </w:r>
      <w:proofErr w:type="spellStart"/>
      <w:r w:rsidRPr="009B0E9A">
        <w:t>Work</w:t>
      </w:r>
      <w:proofErr w:type="spellEnd"/>
      <w:r w:rsidRPr="009B0E9A">
        <w:t xml:space="preserve"> in Medical </w:t>
      </w:r>
      <w:proofErr w:type="spellStart"/>
      <w:r w:rsidRPr="009B0E9A">
        <w:t>Journa</w:t>
      </w:r>
      <w:r>
        <w:t>ls</w:t>
      </w:r>
      <w:proofErr w:type="spellEnd"/>
      <w:r>
        <w:t>): http://www.icmje.org/icmje</w:t>
      </w:r>
      <w:r>
        <w:t xml:space="preserve">recommendations.pdf. Para las referencias bibliográficas, se debe seguir el estilo de e </w:t>
      </w:r>
      <w:proofErr w:type="spellStart"/>
      <w:r>
        <w:t>NLM’s</w:t>
      </w:r>
      <w:proofErr w:type="spellEnd"/>
      <w:r>
        <w:t xml:space="preserve"> International </w:t>
      </w:r>
    </w:p>
    <w:p w:rsidR="009B0E9A" w:rsidRDefault="009B0E9A" w:rsidP="009B0E9A">
      <w:r w:rsidRPr="009B0E9A">
        <w:rPr>
          <w:lang w:val="en-US"/>
        </w:rPr>
        <w:t xml:space="preserve">Committee of Medical Journal Editors. </w:t>
      </w:r>
      <w:r>
        <w:t xml:space="preserve">Se pueden encontrar referencias de ejemplo en: </w:t>
      </w:r>
    </w:p>
    <w:p w:rsidR="009B0E9A" w:rsidRDefault="009B0E9A" w:rsidP="009B0E9A">
      <w:r>
        <w:t>http://www.nlm.nih.gov/bsd/uniform requirements.html y el estilo más detallado</w:t>
      </w:r>
      <w:r>
        <w:t xml:space="preserve"> en </w:t>
      </w:r>
      <w:proofErr w:type="spellStart"/>
      <w:r>
        <w:t>Citing</w:t>
      </w:r>
      <w:proofErr w:type="spellEnd"/>
      <w:r>
        <w:t xml:space="preserve"> Medicine, 2da. ed.: </w:t>
      </w:r>
      <w:r>
        <w:t xml:space="preserve">www.ncbi.nlm.nih.gov/books/NBK7256/   </w:t>
      </w:r>
    </w:p>
    <w:p w:rsidR="009B0E9A" w:rsidRDefault="009B0E9A" w:rsidP="009B0E9A">
      <w:r>
        <w:t>El sistema Vancouver toma su nombre de una reunión celebrada en Vancouver (Canadá) en 1978, q</w:t>
      </w:r>
      <w:r>
        <w:t xml:space="preserve">ue llevó a </w:t>
      </w:r>
      <w:proofErr w:type="gramStart"/>
      <w:r>
        <w:t xml:space="preserve">la  </w:t>
      </w:r>
      <w:r>
        <w:t>creación</w:t>
      </w:r>
      <w:proofErr w:type="gramEnd"/>
      <w:r>
        <w:t xml:space="preserve"> del Comité Internacional de Editores de Revistas Médicas (ICMJE). Este </w:t>
      </w:r>
      <w:r>
        <w:t xml:space="preserve">estilo fue desarrollado por </w:t>
      </w:r>
      <w:proofErr w:type="gramStart"/>
      <w:r>
        <w:t xml:space="preserve">la  </w:t>
      </w:r>
      <w:r>
        <w:t>Biblioteca</w:t>
      </w:r>
      <w:proofErr w:type="gramEnd"/>
      <w:r>
        <w:t xml:space="preserve"> Nacional de Medicina de los Estados Unidos. Se han publicado varias </w:t>
      </w:r>
      <w:r>
        <w:t xml:space="preserve">versiones de los requisitos </w:t>
      </w:r>
      <w:proofErr w:type="gramStart"/>
      <w:r>
        <w:t xml:space="preserve">de  </w:t>
      </w:r>
      <w:r>
        <w:t>uniformidad</w:t>
      </w:r>
      <w:proofErr w:type="gramEnd"/>
      <w:r>
        <w:t xml:space="preserve">. </w:t>
      </w:r>
    </w:p>
    <w:p w:rsidR="009B0E9A" w:rsidRDefault="009B0E9A" w:rsidP="009B0E9A">
      <w:r>
        <w:t xml:space="preserve">Citas bibliográficas </w:t>
      </w:r>
    </w:p>
    <w:p w:rsidR="009B0E9A" w:rsidRDefault="009B0E9A" w:rsidP="009B0E9A">
      <w:r>
        <w:t>“Una cita bibliográfica es una expresión muy abreviada de una referencia bibliogr</w:t>
      </w:r>
      <w:r>
        <w:t xml:space="preserve">áfica insertada en el texto en </w:t>
      </w:r>
      <w:r>
        <w:t>muchas ocasiones, la cual remite a esta y adopta notaciones diferentes según el sist</w:t>
      </w:r>
      <w:r>
        <w:t>ema o estilo empleado (</w:t>
      </w:r>
      <w:proofErr w:type="spellStart"/>
      <w:r>
        <w:t>Harvad</w:t>
      </w:r>
      <w:proofErr w:type="spellEnd"/>
      <w:r>
        <w:t xml:space="preserve">, </w:t>
      </w:r>
      <w:r>
        <w:t>AMA, Vancouver). Las citas bibliográficas se ubican dentro del texto o al pie de las páginas”</w:t>
      </w:r>
      <w:proofErr w:type="gramStart"/>
      <w:r>
        <w:t>.(</w:t>
      </w:r>
      <w:proofErr w:type="gramEnd"/>
      <w:r>
        <w:t xml:space="preserve">1) </w:t>
      </w:r>
    </w:p>
    <w:p w:rsidR="00E861FC" w:rsidRDefault="009B0E9A" w:rsidP="009B0E9A">
      <w:r>
        <w:t>Las citas en estilo Vancouver, por lo general, utilizan un sistema de secue</w:t>
      </w:r>
      <w:r>
        <w:t xml:space="preserve">ncia numérica, y son numeradas </w:t>
      </w:r>
      <w:r>
        <w:t>consecutivamente en el orden de aparición en el texto. La cita se identifica con núme</w:t>
      </w:r>
      <w:r>
        <w:t xml:space="preserve">ros arábigos entre paréntesis, </w:t>
      </w:r>
      <w:r>
        <w:t>en superíndice y después del signo de puntuación. Ejemplo: “Las citas bibliográficas s</w:t>
      </w:r>
      <w:r>
        <w:t xml:space="preserve">e ubican dentro del texto o al </w:t>
      </w:r>
      <w:r>
        <w:t>pie de las páginas”</w:t>
      </w:r>
      <w:proofErr w:type="gramStart"/>
      <w:r>
        <w:t>.(</w:t>
      </w:r>
      <w:proofErr w:type="gramEnd"/>
      <w:r>
        <w:t>1)</w:t>
      </w:r>
    </w:p>
    <w:p w:rsidR="009B0E9A" w:rsidRDefault="009B0E9A" w:rsidP="009B0E9A">
      <w:r>
        <w:t>Ejemplo de cómo se ve en el texto:</w:t>
      </w:r>
    </w:p>
    <w:p w:rsidR="009B0E9A" w:rsidRDefault="009B0E9A" w:rsidP="009B0E9A">
      <w:r>
        <w:rPr>
          <w:noProof/>
          <w:lang w:eastAsia="es-ES"/>
        </w:rPr>
        <w:drawing>
          <wp:inline distT="0" distB="0" distL="0" distR="0" wp14:anchorId="5A17BD0E" wp14:editId="47AB5DF7">
            <wp:extent cx="5667375" cy="2814796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754" t="40134" r="24330" b="13148"/>
                    <a:stretch/>
                  </pic:blipFill>
                  <pic:spPr bwMode="auto">
                    <a:xfrm>
                      <a:off x="0" y="0"/>
                      <a:ext cx="5721368" cy="2841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E9A" w:rsidRDefault="009B0E9A" w:rsidP="009B0E9A">
      <w:r>
        <w:t xml:space="preserve">Tipos de citas  </w:t>
      </w:r>
    </w:p>
    <w:p w:rsidR="009B0E9A" w:rsidRDefault="009B0E9A" w:rsidP="009B0E9A">
      <w:r>
        <w:lastRenderedPageBreak/>
        <w:t xml:space="preserve">• Cita directa: La que se transcribe textualmente. </w:t>
      </w:r>
    </w:p>
    <w:p w:rsidR="009B0E9A" w:rsidRDefault="009B0E9A" w:rsidP="009B0E9A">
      <w:r>
        <w:t>La cita textual breve, de menos de cinco renglones, se inserta dentro del tex</w:t>
      </w:r>
      <w:r>
        <w:t xml:space="preserve">to entre comillas, y el número </w:t>
      </w:r>
      <w:r>
        <w:t xml:space="preserve">correspondiente se coloca al final, después de las comillas y después del signo de puntuación. </w:t>
      </w:r>
    </w:p>
    <w:p w:rsidR="009B0E9A" w:rsidRDefault="009B0E9A" w:rsidP="009B0E9A">
      <w:r>
        <w:t>Ejemplo: Por su parte, la Producción más Limpia, como concepto integrado al desarro</w:t>
      </w:r>
      <w:r>
        <w:t xml:space="preserve">llo sostenible, se define como </w:t>
      </w:r>
      <w:r>
        <w:t>“una estrategia integrada y continua de prevención, aplicada a los procesos, produc</w:t>
      </w:r>
      <w:r>
        <w:t xml:space="preserve">tos y servicios, con el fin de </w:t>
      </w:r>
      <w:r>
        <w:t>lograr un uso más eficiente de los recursos, lo que da lugar a una mejora en el desemp</w:t>
      </w:r>
      <w:r>
        <w:t xml:space="preserve">eño ambiental y a la reducción </w:t>
      </w:r>
      <w:r>
        <w:t>de riesgos para la salud y el medio ambiente”</w:t>
      </w:r>
      <w:proofErr w:type="gramStart"/>
      <w:r>
        <w:t>.(</w:t>
      </w:r>
      <w:proofErr w:type="gramEnd"/>
      <w:r>
        <w:t xml:space="preserve">7) </w:t>
      </w:r>
    </w:p>
    <w:p w:rsidR="009B0E9A" w:rsidRDefault="009B0E9A" w:rsidP="009B0E9A">
      <w:r>
        <w:t>• Cita indirecta: Mención de las ideas de un autor con palabras de quien escrib</w:t>
      </w:r>
      <w:r>
        <w:t xml:space="preserve">e. Se escribe dentro del texto </w:t>
      </w:r>
      <w:r>
        <w:t xml:space="preserve">sin comillas. El número de la referencia se escribe inmediatamente después de </w:t>
      </w:r>
      <w:r>
        <w:t xml:space="preserve">citar su idea. Si hay un signo </w:t>
      </w:r>
      <w:r>
        <w:t xml:space="preserve">de puntuación se escribe después de este.  </w:t>
      </w:r>
    </w:p>
    <w:p w:rsidR="009B0E9A" w:rsidRDefault="009B0E9A" w:rsidP="009B0E9A">
      <w:r>
        <w:t xml:space="preserve">Ejemplo: Las bajas tasas de supervivencia de los pacientes con neumonía </w:t>
      </w:r>
      <w:proofErr w:type="spellStart"/>
      <w:r>
        <w:t>extrahospita</w:t>
      </w:r>
      <w:r>
        <w:t>laria</w:t>
      </w:r>
      <w:proofErr w:type="spellEnd"/>
      <w:r>
        <w:t xml:space="preserve">, se deben principalmente </w:t>
      </w:r>
      <w:r>
        <w:t>al diagnóstico tardío en la mayoría de los casos, debido a la falta de información que poseen</w:t>
      </w:r>
      <w:proofErr w:type="gramStart"/>
      <w:r>
        <w:t>.(</w:t>
      </w:r>
      <w:proofErr w:type="gramEnd"/>
      <w:r>
        <w:t xml:space="preserve">1) </w:t>
      </w:r>
    </w:p>
    <w:p w:rsidR="009B0E9A" w:rsidRDefault="009B0E9A" w:rsidP="009B0E9A">
      <w:r>
        <w:t xml:space="preserve">Tipo de cita según redacción </w:t>
      </w:r>
    </w:p>
    <w:p w:rsidR="009B0E9A" w:rsidRDefault="009B0E9A" w:rsidP="009B0E9A">
      <w:r>
        <w:t>• Cita integral: Es aquella donde el nombre del autor forma parte de la oració</w:t>
      </w:r>
      <w:r>
        <w:t xml:space="preserve">n. El nombre se integra dentro </w:t>
      </w:r>
      <w:r>
        <w:t xml:space="preserve">del texto. El número de la referencia se escribe después del apellido del autor y </w:t>
      </w:r>
      <w:r>
        <w:t xml:space="preserve">antes de citar su idea. Si hay </w:t>
      </w:r>
      <w:r>
        <w:t xml:space="preserve">colaboradores, luego del et al., que significa “y otros”. Si se menciona el autor en </w:t>
      </w:r>
      <w:r>
        <w:t xml:space="preserve">el texto, la cita no va detrás </w:t>
      </w:r>
      <w:r>
        <w:t xml:space="preserve">del texto. </w:t>
      </w:r>
    </w:p>
    <w:p w:rsidR="009B0E9A" w:rsidRDefault="009B0E9A" w:rsidP="009B0E9A">
      <w:r>
        <w:t xml:space="preserve">Ejemplo: Alicia </w:t>
      </w:r>
      <w:proofErr w:type="spellStart"/>
      <w:proofErr w:type="gramStart"/>
      <w:r>
        <w:t>Penissi</w:t>
      </w:r>
      <w:proofErr w:type="spellEnd"/>
      <w:r>
        <w:t>(</w:t>
      </w:r>
      <w:proofErr w:type="gramEnd"/>
      <w:r>
        <w:t>18) expone que el uso de la virtualidad no debe converti</w:t>
      </w:r>
      <w:r>
        <w:t xml:space="preserve">rse en una modalidad de oferta </w:t>
      </w:r>
      <w:r>
        <w:t xml:space="preserve">educativa obligatoria ni en la sobrevaloración de sus ventajas. </w:t>
      </w:r>
    </w:p>
    <w:p w:rsidR="009B0E9A" w:rsidRDefault="009B0E9A" w:rsidP="009B0E9A">
      <w:r>
        <w:t xml:space="preserve">Alicia </w:t>
      </w:r>
      <w:proofErr w:type="spellStart"/>
      <w:r>
        <w:t>Penissi</w:t>
      </w:r>
      <w:proofErr w:type="spellEnd"/>
      <w:r>
        <w:t xml:space="preserve"> et al</w:t>
      </w:r>
      <w:proofErr w:type="gramStart"/>
      <w:r>
        <w:t>.(</w:t>
      </w:r>
      <w:proofErr w:type="gramEnd"/>
      <w:r>
        <w:t xml:space="preserve">18) exponen que el uso de la virtualidad… </w:t>
      </w:r>
    </w:p>
    <w:p w:rsidR="009B0E9A" w:rsidRDefault="009B0E9A" w:rsidP="009B0E9A">
      <w:r>
        <w:t xml:space="preserve">• Cita no integral: No se menciona el nombre del autor dentro del texto. </w:t>
      </w:r>
    </w:p>
    <w:p w:rsidR="009B0E9A" w:rsidRDefault="009B0E9A" w:rsidP="009B0E9A">
      <w:r>
        <w:t>Ejemplo: En las actuales condiciones, los problemas ambientales constituyen una pre</w:t>
      </w:r>
      <w:r>
        <w:t xml:space="preserve">ocupación debido a la evidente </w:t>
      </w:r>
      <w:r>
        <w:t xml:space="preserve">crisis que origina, lo que suscita un incremento de la actividad investigativa alrededor de esta temática.(10) </w:t>
      </w:r>
    </w:p>
    <w:p w:rsidR="009B0E9A" w:rsidRDefault="009B0E9A" w:rsidP="009B0E9A">
      <w:r>
        <w:t xml:space="preserve">Fichas bibliográficas o referencias bibliográficas </w:t>
      </w:r>
    </w:p>
    <w:p w:rsidR="009B0E9A" w:rsidRDefault="009B0E9A" w:rsidP="009B0E9A">
      <w:r>
        <w:t xml:space="preserve">Conjunto de datos suficientemente detallados que permite identificar un documento. </w:t>
      </w:r>
    </w:p>
    <w:p w:rsidR="009B0E9A" w:rsidRDefault="009B0E9A" w:rsidP="009B0E9A">
      <w:r>
        <w:t xml:space="preserve">Orientaciones para la elaboración de las referencias bibliográficas </w:t>
      </w:r>
    </w:p>
    <w:p w:rsidR="009B0E9A" w:rsidRDefault="009B0E9A" w:rsidP="009B0E9A">
      <w:r>
        <w:t xml:space="preserve">Autores: </w:t>
      </w:r>
    </w:p>
    <w:p w:rsidR="009B0E9A" w:rsidRDefault="009B0E9A" w:rsidP="009B0E9A">
      <w:r>
        <w:t>Se escribe Apellidos espacio Iniciales del nombre (si son más de una se escriben unidas</w:t>
      </w:r>
      <w:r>
        <w:t xml:space="preserve">) coma Apellidos del siguiente </w:t>
      </w:r>
      <w:r>
        <w:t xml:space="preserve">autor… </w:t>
      </w:r>
    </w:p>
    <w:p w:rsidR="009B0E9A" w:rsidRDefault="009B0E9A" w:rsidP="009B0E9A">
      <w:r>
        <w:t>Si un autor acostumbra usar sus dos apellidos, estos deben unirse con un guion</w:t>
      </w:r>
      <w:r>
        <w:t xml:space="preserve">. Si un autor usa dos primeros </w:t>
      </w:r>
      <w:r>
        <w:t xml:space="preserve">nombres (nombre compuesto), sus iniciales deben unirse.  </w:t>
      </w:r>
    </w:p>
    <w:p w:rsidR="009B0E9A" w:rsidRDefault="009B0E9A" w:rsidP="009B0E9A">
      <w:r>
        <w:t xml:space="preserve">Ejemplo: Portal-Miranda JA, </w:t>
      </w:r>
      <w:proofErr w:type="spellStart"/>
      <w:r>
        <w:t>Corratge</w:t>
      </w:r>
      <w:proofErr w:type="spellEnd"/>
      <w:r>
        <w:t xml:space="preserve">-Delgado H, Vidal-Ledo MJ. Objetivos, retos y prioridades del MINSAP. 2019. </w:t>
      </w:r>
      <w:proofErr w:type="spellStart"/>
      <w:r>
        <w:t>Infodir</w:t>
      </w:r>
      <w:proofErr w:type="spellEnd"/>
      <w:r>
        <w:t xml:space="preserve"> [Internet]. 2019 [citado 15/10/2022]</w:t>
      </w:r>
      <w:proofErr w:type="gramStart"/>
      <w:r>
        <w:t>;15</w:t>
      </w:r>
      <w:proofErr w:type="gramEnd"/>
      <w:r>
        <w:t xml:space="preserve">(29):138-42. Disponible en: https://www.medigraphic.com/cgi-bin/new/resumen.cgi?IDARTICULO=90310 </w:t>
      </w:r>
    </w:p>
    <w:p w:rsidR="009B0E9A" w:rsidRDefault="009B0E9A" w:rsidP="009B0E9A">
      <w:r>
        <w:lastRenderedPageBreak/>
        <w:t>Cuando un artículo tiene más de 3 autores, se ponen los primeros 3 y se usa la abreviatura et al. (</w:t>
      </w:r>
      <w:proofErr w:type="gramStart"/>
      <w:r>
        <w:t>seguido</w:t>
      </w:r>
      <w:proofErr w:type="gramEnd"/>
      <w:r>
        <w:t xml:space="preserve"> un punto) </w:t>
      </w:r>
    </w:p>
    <w:p w:rsidR="009B0E9A" w:rsidRPr="009B0E9A" w:rsidRDefault="009B0E9A" w:rsidP="009B0E9A">
      <w:pPr>
        <w:rPr>
          <w:lang w:val="en-US"/>
        </w:rPr>
      </w:pPr>
      <w:r>
        <w:t xml:space="preserve">Ejemplo: </w:t>
      </w:r>
      <w:proofErr w:type="spellStart"/>
      <w:r>
        <w:t>Hallal</w:t>
      </w:r>
      <w:proofErr w:type="spellEnd"/>
      <w:r>
        <w:t xml:space="preserve"> AH, </w:t>
      </w:r>
      <w:proofErr w:type="spellStart"/>
      <w:r>
        <w:t>Amortegui</w:t>
      </w:r>
      <w:proofErr w:type="spellEnd"/>
      <w:r>
        <w:t xml:space="preserve"> JD, </w:t>
      </w:r>
      <w:proofErr w:type="spellStart"/>
      <w:r>
        <w:t>Jeroukhimov</w:t>
      </w:r>
      <w:proofErr w:type="spellEnd"/>
      <w:r>
        <w:t xml:space="preserve"> IM, et al. </w:t>
      </w:r>
      <w:r w:rsidRPr="009B0E9A">
        <w:rPr>
          <w:lang w:val="en-US"/>
        </w:rPr>
        <w:t xml:space="preserve">Magnetic resonance </w:t>
      </w:r>
      <w:proofErr w:type="spellStart"/>
      <w:r w:rsidRPr="009B0E9A">
        <w:rPr>
          <w:lang w:val="en-US"/>
        </w:rPr>
        <w:t>cholangiopancreatography</w:t>
      </w:r>
      <w:proofErr w:type="spellEnd"/>
      <w:r w:rsidRPr="009B0E9A">
        <w:rPr>
          <w:lang w:val="en-US"/>
        </w:rPr>
        <w:t xml:space="preserve"> </w:t>
      </w:r>
      <w:r>
        <w:rPr>
          <w:lang w:val="en-US"/>
        </w:rPr>
        <w:t xml:space="preserve">accurately detects common bile </w:t>
      </w:r>
      <w:r w:rsidRPr="009B0E9A">
        <w:rPr>
          <w:lang w:val="en-US"/>
        </w:rPr>
        <w:t xml:space="preserve">duct stones in resolving gallstone pancreatitis. J Am </w:t>
      </w:r>
      <w:proofErr w:type="spellStart"/>
      <w:r w:rsidRPr="009B0E9A">
        <w:rPr>
          <w:lang w:val="en-US"/>
        </w:rPr>
        <w:t>Coll</w:t>
      </w:r>
      <w:proofErr w:type="spellEnd"/>
      <w:r w:rsidRPr="009B0E9A">
        <w:rPr>
          <w:lang w:val="en-US"/>
        </w:rPr>
        <w:t xml:space="preserve"> Surg. 2005 Jun</w:t>
      </w:r>
      <w:proofErr w:type="gramStart"/>
      <w:r w:rsidRPr="009B0E9A">
        <w:rPr>
          <w:lang w:val="en-US"/>
        </w:rPr>
        <w:t>;200</w:t>
      </w:r>
      <w:proofErr w:type="gramEnd"/>
      <w:r w:rsidRPr="009B0E9A">
        <w:rPr>
          <w:lang w:val="en-US"/>
        </w:rPr>
        <w:t xml:space="preserve">(6):869-75.  </w:t>
      </w:r>
    </w:p>
    <w:p w:rsidR="009B0E9A" w:rsidRDefault="009B0E9A" w:rsidP="009B0E9A">
      <w:r>
        <w:t xml:space="preserve">Artículo con una organización como autor: Se escribe el nombre completo de la organización. </w:t>
      </w:r>
    </w:p>
    <w:p w:rsidR="009B0E9A" w:rsidRDefault="009B0E9A" w:rsidP="009B0E9A">
      <w:r>
        <w:t>Ejemplo: Ministerio de Ciencia Tecnología y Medio Ambiente (CITMA). Ley No. 81, “Del Medio Ambiente”</w:t>
      </w:r>
      <w:r>
        <w:t xml:space="preserve"> [Internet]. La Habana: Gaceta </w:t>
      </w:r>
      <w:r>
        <w:t>Oficial de la República de Cuba; 1997 [citado 23/01/2022]. Disponible en: https://www.gacetaoficia</w:t>
      </w:r>
      <w:r>
        <w:t>l.gob.cu/es/gaceta-oficial-no-7</w:t>
      </w:r>
      <w:r>
        <w:t xml:space="preserve">extraordinaria-de-1997 </w:t>
      </w:r>
    </w:p>
    <w:p w:rsidR="009B0E9A" w:rsidRDefault="009B0E9A" w:rsidP="009B0E9A">
      <w:r>
        <w:t xml:space="preserve">Título de revista: </w:t>
      </w:r>
    </w:p>
    <w:p w:rsidR="009B0E9A" w:rsidRDefault="009B0E9A" w:rsidP="009B0E9A">
      <w:r>
        <w:t xml:space="preserve">Si la referencia es de un artículo de revista, el título de la revista va después del título </w:t>
      </w:r>
      <w:r>
        <w:t xml:space="preserve">del artículo, separados por un </w:t>
      </w:r>
      <w:r>
        <w:t xml:space="preserve">punto. En las normas Vancouver el título de la revista se escribe en su abreviatura oficial. </w:t>
      </w:r>
    </w:p>
    <w:p w:rsidR="009B0E9A" w:rsidRDefault="009B0E9A" w:rsidP="009B0E9A">
      <w:r>
        <w:t xml:space="preserve">Ejemplo: Carolina Águila O, </w:t>
      </w:r>
      <w:proofErr w:type="spellStart"/>
      <w:r>
        <w:t>Haydée</w:t>
      </w:r>
      <w:proofErr w:type="spellEnd"/>
      <w:r>
        <w:t xml:space="preserve"> Chamorro R. Perfil actual de los programas de cesación de tabaquismo en</w:t>
      </w:r>
      <w:r>
        <w:t xml:space="preserve"> Chile. </w:t>
      </w:r>
      <w:proofErr w:type="spellStart"/>
      <w:r>
        <w:t>Rev</w:t>
      </w:r>
      <w:proofErr w:type="spellEnd"/>
      <w:r>
        <w:t xml:space="preserve"> </w:t>
      </w:r>
      <w:proofErr w:type="spellStart"/>
      <w:r>
        <w:t>Chil</w:t>
      </w:r>
      <w:proofErr w:type="spellEnd"/>
      <w:r>
        <w:t xml:space="preserve"> </w:t>
      </w:r>
      <w:proofErr w:type="spellStart"/>
      <w:r>
        <w:t>Enferm</w:t>
      </w:r>
      <w:proofErr w:type="spellEnd"/>
      <w:r>
        <w:t xml:space="preserve"> </w:t>
      </w:r>
      <w:proofErr w:type="spellStart"/>
      <w:r>
        <w:t>Respir</w:t>
      </w:r>
      <w:proofErr w:type="spellEnd"/>
      <w:r>
        <w:t xml:space="preserve"> </w:t>
      </w:r>
      <w:r>
        <w:t>[Internet]. 2019 [citado 19/08/2022]</w:t>
      </w:r>
      <w:proofErr w:type="gramStart"/>
      <w:r>
        <w:t>;35</w:t>
      </w:r>
      <w:proofErr w:type="gramEnd"/>
      <w:r>
        <w:t>(1):43-8. Disponible en: http://www.scielo.cl/scielo.php?script=sci_arttext&amp;pid=S0717</w:t>
      </w:r>
    </w:p>
    <w:p w:rsidR="009B0E9A" w:rsidRDefault="009B0E9A" w:rsidP="009B0E9A">
      <w:r>
        <w:t xml:space="preserve">73482019000100043&amp;lng=es </w:t>
      </w:r>
    </w:p>
    <w:p w:rsidR="009B0E9A" w:rsidRDefault="009B0E9A" w:rsidP="009B0E9A">
      <w:r>
        <w:t>La mayoría de las revistas tienen su abreviatura internacional de título oficial para la</w:t>
      </w:r>
      <w:r>
        <w:t xml:space="preserve"> citación, las cuales se puede </w:t>
      </w:r>
      <w:r>
        <w:t>acceder en la sección “Como citar” que aparece en el artículo digital de la revista o en</w:t>
      </w:r>
      <w:r>
        <w:t xml:space="preserve"> el PDF del artículo. Si no ha </w:t>
      </w:r>
      <w:r>
        <w:t xml:space="preserve">podido acceder a la abreviatura del título como se mencionó anteriormente, puede buscar en: </w:t>
      </w:r>
    </w:p>
    <w:p w:rsidR="009B0E9A" w:rsidRDefault="009B0E9A" w:rsidP="009B0E9A">
      <w:r>
        <w:t xml:space="preserve">• http://portal.revistas.bvs.br/main.php?home=true&amp;lang=es   </w:t>
      </w:r>
    </w:p>
    <w:p w:rsidR="009B0E9A" w:rsidRDefault="009B0E9A" w:rsidP="009B0E9A">
      <w:r>
        <w:t xml:space="preserve">• https://www.latindex.unam.mx/latindex/inicio   </w:t>
      </w:r>
    </w:p>
    <w:p w:rsidR="009B0E9A" w:rsidRDefault="009B0E9A" w:rsidP="009B0E9A">
      <w:r>
        <w:t xml:space="preserve">• https://www.ncbi.nlm.nih.gov/nlmcatalog/journals  </w:t>
      </w:r>
    </w:p>
    <w:p w:rsidR="009B0E9A" w:rsidRDefault="009B0E9A" w:rsidP="009B0E9A">
      <w:r>
        <w:t>Si no se ha podido encontrar la abreviatura oficial de la revista de ninguna forma, el títu</w:t>
      </w:r>
      <w:r>
        <w:t xml:space="preserve">lo se debe dejar sin abreviar, </w:t>
      </w:r>
      <w:r>
        <w:t xml:space="preserve">pero nunca se debe inventar su abreviatura. </w:t>
      </w:r>
    </w:p>
    <w:p w:rsidR="009B0E9A" w:rsidRDefault="009B0E9A" w:rsidP="009B0E9A">
      <w:r>
        <w:t xml:space="preserve">Referencia digital [Internet]: </w:t>
      </w:r>
    </w:p>
    <w:p w:rsidR="009B0E9A" w:rsidRDefault="009B0E9A" w:rsidP="009B0E9A">
      <w:r>
        <w:t xml:space="preserve">Si la referencia es digital se debe escribir [Internet] luego: - Del título de la revista si la referencia es de un artículo de revista. </w:t>
      </w:r>
    </w:p>
    <w:p w:rsidR="009B0E9A" w:rsidRDefault="009B0E9A" w:rsidP="009B0E9A">
      <w:r>
        <w:t xml:space="preserve">Ejemplo: Portal-Miranda JA, </w:t>
      </w:r>
      <w:proofErr w:type="spellStart"/>
      <w:r>
        <w:t>Corratge</w:t>
      </w:r>
      <w:proofErr w:type="spellEnd"/>
      <w:r>
        <w:t>-Delgado H, Vidal-Ledo MJ. Objetivos, retos y prioridades del MIN</w:t>
      </w:r>
      <w:r>
        <w:t xml:space="preserve">SAP. 2019. </w:t>
      </w:r>
      <w:proofErr w:type="spellStart"/>
      <w:r>
        <w:t>Infodir</w:t>
      </w:r>
      <w:proofErr w:type="spellEnd"/>
      <w:r>
        <w:t xml:space="preserve"> [Internet]. </w:t>
      </w:r>
      <w:r>
        <w:t>2019 [citado 15/10/2022]</w:t>
      </w:r>
      <w:proofErr w:type="gramStart"/>
      <w:r>
        <w:t>;15</w:t>
      </w:r>
      <w:proofErr w:type="gramEnd"/>
      <w:r>
        <w:t xml:space="preserve">(29):138-42. Disponible en: https://www.medigraphic.com/cgi-bin/new/resumen.cgi?IDARTICULO=90310 - Del título de la publicación si la referencia es de una página web, libro o conferencia. </w:t>
      </w:r>
    </w:p>
    <w:p w:rsidR="009B0E9A" w:rsidRDefault="009B0E9A" w:rsidP="009B0E9A">
      <w:r>
        <w:t>Ejemplo: Dirección de Registros Médicos y Estadísticas de Salud. Anuario Estadístico de Salud 2020 [Inter</w:t>
      </w:r>
      <w:r>
        <w:t xml:space="preserve">net]. La Habana: Ministerio de </w:t>
      </w:r>
      <w:r>
        <w:t xml:space="preserve">Salud Pública de Cuba; 2021 [citado 19/08/2022]. Disponible en: https://salud.msp.gob.cu/wp-content/Anuario/Anuario-2020.pdf </w:t>
      </w:r>
    </w:p>
    <w:p w:rsidR="009B0E9A" w:rsidRDefault="009B0E9A" w:rsidP="009B0E9A">
      <w:r>
        <w:t xml:space="preserve">En caso de que la referencia digital sea de una tesis en un repositorio institucional, se debe escribir [tesis en Internet] luego del título de la tesis. </w:t>
      </w:r>
    </w:p>
    <w:p w:rsidR="009B0E9A" w:rsidRDefault="009B0E9A" w:rsidP="009B0E9A">
      <w:r>
        <w:lastRenderedPageBreak/>
        <w:t xml:space="preserve">Ejemplo: Casal </w:t>
      </w:r>
      <w:proofErr w:type="spellStart"/>
      <w:r>
        <w:t>Mouriño</w:t>
      </w:r>
      <w:proofErr w:type="spellEnd"/>
      <w:r>
        <w:t xml:space="preserve"> A. Supervivencia del cáncer de pulmón en nunca fumadores [tesis en Internet]. Galic</w:t>
      </w:r>
      <w:r>
        <w:t xml:space="preserve">ia: Universidad de Santiago de </w:t>
      </w:r>
      <w:r>
        <w:t xml:space="preserve">Compostela; 2021 [citado 26/06/2023]. Disponible en: https://minerva.usc.es/xmlui/handle/10347/26939 </w:t>
      </w:r>
    </w:p>
    <w:p w:rsidR="009B0E9A" w:rsidRDefault="009B0E9A" w:rsidP="009B0E9A">
      <w:r>
        <w:t xml:space="preserve">Año de publicación: </w:t>
      </w:r>
    </w:p>
    <w:p w:rsidR="009B0E9A" w:rsidRDefault="009B0E9A" w:rsidP="009B0E9A">
      <w:r>
        <w:t>El año de publicación se debe poner luego: - Del título de la revista o de [Internet] que va detrás del título, separados por un pu</w:t>
      </w:r>
      <w:r>
        <w:t xml:space="preserve">nto, si la referencia es de un </w:t>
      </w:r>
      <w:r>
        <w:t xml:space="preserve">artículo de revista. </w:t>
      </w:r>
    </w:p>
    <w:p w:rsidR="009B0E9A" w:rsidRDefault="009B0E9A" w:rsidP="009B0E9A">
      <w:r>
        <w:t xml:space="preserve">Ejemplo: Portal-Miranda JA, </w:t>
      </w:r>
      <w:proofErr w:type="spellStart"/>
      <w:r>
        <w:t>Corratge</w:t>
      </w:r>
      <w:proofErr w:type="spellEnd"/>
      <w:r>
        <w:t xml:space="preserve">-Delgado H, Vidal-Ledo MJ. Objetivos, retos y prioridades del MINSAP. </w:t>
      </w:r>
      <w:r>
        <w:t xml:space="preserve">2019. </w:t>
      </w:r>
      <w:proofErr w:type="spellStart"/>
      <w:r>
        <w:t>Infodir</w:t>
      </w:r>
      <w:proofErr w:type="spellEnd"/>
      <w:r>
        <w:t xml:space="preserve"> [Internet]. 2019 </w:t>
      </w:r>
      <w:r>
        <w:t>[citado 15/10/2022]</w:t>
      </w:r>
      <w:proofErr w:type="gramStart"/>
      <w:r>
        <w:t>;15</w:t>
      </w:r>
      <w:proofErr w:type="gramEnd"/>
      <w:r>
        <w:t xml:space="preserve">(29):138-42. Disponible en: https://www.medigraphic.com/cgi-bin/new/resumen.cgi?IDARTICULO=90310 - De la editorial o lugar de publicación si la referencia es de una página web, libro o conferencia. </w:t>
      </w:r>
    </w:p>
    <w:p w:rsidR="009B0E9A" w:rsidRDefault="009B0E9A" w:rsidP="009B0E9A">
      <w:r>
        <w:t>Ejemplo: Dirección de Registros Médicos y Estadísticas de Salud. Anuario Estadístico de Salud 2020 [Inter</w:t>
      </w:r>
      <w:r>
        <w:t xml:space="preserve">net]. La Habana: Ministerio de </w:t>
      </w:r>
      <w:r>
        <w:t xml:space="preserve">Salud Pública de Cuba; 2021 [citado 19/08/2022]. Disponible en: https://salud.msp.gob.cu/wp-content/Anuario/Anuario-2020.pdf </w:t>
      </w:r>
    </w:p>
    <w:p w:rsidR="009B0E9A" w:rsidRDefault="009B0E9A" w:rsidP="009B0E9A">
      <w:r>
        <w:t>Las referencias bibliográficas no deben estar obsoletas, para ello la fecha de pub</w:t>
      </w:r>
      <w:r>
        <w:t xml:space="preserve">licación debe pertenecer a los </w:t>
      </w:r>
      <w:r>
        <w:t>últimos 5 años en un 60 % o más del total de referencias. Si usted subió su artícul</w:t>
      </w:r>
      <w:r>
        <w:t xml:space="preserve">o en el año 2024, es aceptable </w:t>
      </w:r>
      <w:r>
        <w:t>desde el 2019 hasta la actualidad en un 60 % o más (si fuesen 20 referencias, el 6</w:t>
      </w:r>
      <w:r>
        <w:t xml:space="preserve">0 % son 12 referencias). No se </w:t>
      </w:r>
      <w:r>
        <w:t xml:space="preserve">aceptan artículos con referencias obsoletas. Esta información no puede ser corregida </w:t>
      </w:r>
      <w:r>
        <w:t xml:space="preserve">por los editores, solo por los </w:t>
      </w:r>
      <w:r>
        <w:t xml:space="preserve">mismos autores. </w:t>
      </w:r>
    </w:p>
    <w:p w:rsidR="009B0E9A" w:rsidRDefault="009B0E9A" w:rsidP="009B0E9A">
      <w:r>
        <w:t xml:space="preserve">Fecha de citación: </w:t>
      </w:r>
    </w:p>
    <w:p w:rsidR="009B0E9A" w:rsidRDefault="009B0E9A" w:rsidP="009B0E9A">
      <w:r>
        <w:t>La fecha de citación se utiliza si la referencia es digital y marca el día exacto en que el a</w:t>
      </w:r>
      <w:r>
        <w:t xml:space="preserve">utor citó la referencia cuando </w:t>
      </w:r>
      <w:r>
        <w:t>confeccionaba el artículo. Cuando la referencia es digital, se pone la fecha de citació</w:t>
      </w:r>
      <w:r>
        <w:t xml:space="preserve">n en formato numérico, después </w:t>
      </w:r>
      <w:r>
        <w:t xml:space="preserve">del año de publicación, entre corchetes y después de la palabra citado, de la siguiente manera: [citado 23/01/2022]. </w:t>
      </w:r>
    </w:p>
    <w:p w:rsidR="009B0E9A" w:rsidRDefault="009B0E9A" w:rsidP="009B0E9A">
      <w:r>
        <w:t xml:space="preserve">Ejemplo: Portal-Miranda JA, </w:t>
      </w:r>
      <w:proofErr w:type="spellStart"/>
      <w:r>
        <w:t>Corratge</w:t>
      </w:r>
      <w:proofErr w:type="spellEnd"/>
      <w:r>
        <w:t xml:space="preserve">-Delgado H, Vidal-Ledo MJ. Objetivos, retos y prioridades del MINSAP. </w:t>
      </w:r>
      <w:r>
        <w:t xml:space="preserve">2019. </w:t>
      </w:r>
      <w:proofErr w:type="spellStart"/>
      <w:r>
        <w:t>Infodir</w:t>
      </w:r>
      <w:proofErr w:type="spellEnd"/>
      <w:r>
        <w:t xml:space="preserve"> [Internet]. 2019 </w:t>
      </w:r>
      <w:r>
        <w:t>[citado 15/10/2022]</w:t>
      </w:r>
      <w:proofErr w:type="gramStart"/>
      <w:r>
        <w:t>;15</w:t>
      </w:r>
      <w:proofErr w:type="gramEnd"/>
      <w:r>
        <w:t xml:space="preserve">(29):138-42. Disponible en: https://www.medigraphic.com/cgi-bin/new/resumen.cgi?IDARTICULO=90310 </w:t>
      </w:r>
    </w:p>
    <w:p w:rsidR="009B0E9A" w:rsidRDefault="009B0E9A" w:rsidP="009B0E9A">
      <w:r>
        <w:t>La fecha de citación nunca puede ser anterior a la de</w:t>
      </w:r>
      <w:r>
        <w:t xml:space="preserve"> publicación de la referencia. </w:t>
      </w:r>
    </w:p>
    <w:p w:rsidR="009B0E9A" w:rsidRDefault="009B0E9A" w:rsidP="009B0E9A">
      <w:r>
        <w:t xml:space="preserve">Disponible en y enlace: </w:t>
      </w:r>
    </w:p>
    <w:p w:rsidR="009B0E9A" w:rsidRDefault="009B0E9A" w:rsidP="009B0E9A">
      <w:r>
        <w:t>Todas las referencias digitales llevan un enlace con la dirección electrónica en Inter</w:t>
      </w:r>
      <w:r>
        <w:t xml:space="preserve">net. Siempre va al final de la </w:t>
      </w:r>
      <w:r>
        <w:t xml:space="preserve">referencia: - Después de “Disponible en:” si el enlace comienza con el protocolo https://. </w:t>
      </w:r>
    </w:p>
    <w:p w:rsidR="009B0E9A" w:rsidRDefault="009B0E9A" w:rsidP="009B0E9A">
      <w:r>
        <w:t xml:space="preserve">Ejemplo: Portal-Miranda JA, </w:t>
      </w:r>
      <w:proofErr w:type="spellStart"/>
      <w:r>
        <w:t>Corratge</w:t>
      </w:r>
      <w:proofErr w:type="spellEnd"/>
      <w:r>
        <w:t xml:space="preserve">-Delgado H, Vidal-Ledo MJ. Objetivos, retos y prioridades del MINSAP. </w:t>
      </w:r>
      <w:r>
        <w:t xml:space="preserve">2019. </w:t>
      </w:r>
      <w:proofErr w:type="spellStart"/>
      <w:r>
        <w:t>Infodir</w:t>
      </w:r>
      <w:proofErr w:type="spellEnd"/>
      <w:r>
        <w:t xml:space="preserve"> [Internet]. 2019 </w:t>
      </w:r>
      <w:r>
        <w:t>[citado 15/10/2022]</w:t>
      </w:r>
      <w:proofErr w:type="gramStart"/>
      <w:r>
        <w:t>;15</w:t>
      </w:r>
      <w:proofErr w:type="gramEnd"/>
      <w:r>
        <w:t>(29):138-42. Disponible en: https://www.medigraphic.com/cgi-bin/new/resumen.cgi?IDARTICULO=90310 - Si el enlace comienza con DOI también va al final de la referencia, pero no incluyen “</w:t>
      </w:r>
      <w:r>
        <w:t xml:space="preserve">Disponible en:”, “[Internet]”, </w:t>
      </w:r>
      <w:r>
        <w:t xml:space="preserve">ni la fecha de citado. </w:t>
      </w:r>
    </w:p>
    <w:p w:rsidR="009B0E9A" w:rsidRPr="009B0E9A" w:rsidRDefault="009B0E9A" w:rsidP="009B0E9A">
      <w:pPr>
        <w:rPr>
          <w:lang w:val="en-US"/>
        </w:rPr>
      </w:pPr>
      <w:r>
        <w:t>Ejemplo</w:t>
      </w:r>
      <w:proofErr w:type="gramStart"/>
      <w:r>
        <w:t xml:space="preserve">:  </w:t>
      </w:r>
      <w:proofErr w:type="spellStart"/>
      <w:r>
        <w:t>Sung</w:t>
      </w:r>
      <w:proofErr w:type="spellEnd"/>
      <w:proofErr w:type="gramEnd"/>
      <w:r>
        <w:t xml:space="preserve"> H, </w:t>
      </w:r>
      <w:proofErr w:type="spellStart"/>
      <w:r>
        <w:t>Ferlay</w:t>
      </w:r>
      <w:proofErr w:type="spellEnd"/>
      <w:r>
        <w:t xml:space="preserve"> J, </w:t>
      </w:r>
      <w:proofErr w:type="spellStart"/>
      <w:r>
        <w:t>Siegel</w:t>
      </w:r>
      <w:proofErr w:type="spellEnd"/>
      <w:r>
        <w:t xml:space="preserve"> RL, et al. </w:t>
      </w:r>
      <w:r w:rsidRPr="009B0E9A">
        <w:rPr>
          <w:lang w:val="en-US"/>
        </w:rPr>
        <w:t xml:space="preserve">Global cancer statistics 2020: GLOBOCAN estimates of incidence </w:t>
      </w:r>
      <w:r>
        <w:rPr>
          <w:lang w:val="en-US"/>
        </w:rPr>
        <w:t xml:space="preserve">and mortality worldwide for 36 </w:t>
      </w:r>
      <w:r w:rsidRPr="009B0E9A">
        <w:rPr>
          <w:lang w:val="en-US"/>
        </w:rPr>
        <w:t xml:space="preserve">cancers in 185 countries. CA Cancer J </w:t>
      </w:r>
      <w:proofErr w:type="spellStart"/>
      <w:r w:rsidRPr="009B0E9A">
        <w:rPr>
          <w:lang w:val="en-US"/>
        </w:rPr>
        <w:t>Clin</w:t>
      </w:r>
      <w:proofErr w:type="spellEnd"/>
      <w:r w:rsidRPr="009B0E9A">
        <w:rPr>
          <w:lang w:val="en-US"/>
        </w:rPr>
        <w:t>. 2021</w:t>
      </w:r>
      <w:proofErr w:type="gramStart"/>
      <w:r w:rsidRPr="009B0E9A">
        <w:rPr>
          <w:lang w:val="en-US"/>
        </w:rPr>
        <w:t>;71</w:t>
      </w:r>
      <w:proofErr w:type="gramEnd"/>
      <w:r w:rsidRPr="009B0E9A">
        <w:rPr>
          <w:lang w:val="en-US"/>
        </w:rPr>
        <w:t xml:space="preserve">(3):209-49. </w:t>
      </w:r>
      <w:r>
        <w:t xml:space="preserve">DOI: 10.3322/caac.21660. </w:t>
      </w:r>
    </w:p>
    <w:p w:rsidR="009B0E9A" w:rsidRDefault="009B0E9A" w:rsidP="009B0E9A">
      <w:r>
        <w:lastRenderedPageBreak/>
        <w:t xml:space="preserve">Formatos de fichas bibliográficas más comunes </w:t>
      </w:r>
    </w:p>
    <w:p w:rsidR="009B0E9A" w:rsidRDefault="009B0E9A" w:rsidP="009B0E9A">
      <w:r>
        <w:t xml:space="preserve">Artículo de revista en Internet: Autor/es del artículo. Título del artículo. Nombre de la </w:t>
      </w:r>
      <w:r>
        <w:t xml:space="preserve">revista [Internet]. Año [fecha </w:t>
      </w:r>
      <w:r>
        <w:t>de consulta]; Volumen (número): [Extensión/páginas]. Dirección electrónica.</w:t>
      </w:r>
    </w:p>
    <w:p w:rsidR="009B0E9A" w:rsidRDefault="009B0E9A" w:rsidP="009B0E9A">
      <w:r>
        <w:rPr>
          <w:noProof/>
          <w:lang w:eastAsia="es-ES"/>
        </w:rPr>
        <w:drawing>
          <wp:inline distT="0" distB="0" distL="0" distR="0" wp14:anchorId="5435F308" wp14:editId="7F306809">
            <wp:extent cx="5572125" cy="2715657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518" t="37312" r="26623" b="20359"/>
                    <a:stretch/>
                  </pic:blipFill>
                  <pic:spPr bwMode="auto">
                    <a:xfrm>
                      <a:off x="0" y="0"/>
                      <a:ext cx="5623759" cy="274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E9A" w:rsidRDefault="009B0E9A" w:rsidP="009B0E9A">
      <w:r>
        <w:t>Artículo de revista impresa: Autor/es. Título del artículo. Abreviatura internacional de la revista. Año; volumen (número): página inicial-final del artículo.</w:t>
      </w:r>
    </w:p>
    <w:p w:rsidR="009B0E9A" w:rsidRDefault="009B0E9A" w:rsidP="009B0E9A">
      <w:r>
        <w:rPr>
          <w:noProof/>
          <w:lang w:eastAsia="es-ES"/>
        </w:rPr>
        <w:drawing>
          <wp:inline distT="0" distB="0" distL="0" distR="0" wp14:anchorId="1D58BAFA" wp14:editId="57F68C17">
            <wp:extent cx="5305425" cy="27103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401" t="37626" r="28916" b="18164"/>
                    <a:stretch/>
                  </pic:blipFill>
                  <pic:spPr bwMode="auto">
                    <a:xfrm>
                      <a:off x="0" y="0"/>
                      <a:ext cx="5340991" cy="272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E9A" w:rsidRDefault="009B0E9A" w:rsidP="009B0E9A">
      <w:r>
        <w:t>Libro en formato electrónico: Autor/es o Director/Coordinador/Editor. Título [Internet]. Edición (si la tuviera). Lugar de publicación: Editorial; año [fecha de consulta]. Dirección electrónica.</w:t>
      </w:r>
    </w:p>
    <w:p w:rsidR="009B0E9A" w:rsidRDefault="009B0E9A" w:rsidP="009B0E9A">
      <w:r>
        <w:rPr>
          <w:noProof/>
          <w:lang w:eastAsia="es-ES"/>
        </w:rPr>
        <w:lastRenderedPageBreak/>
        <w:drawing>
          <wp:inline distT="0" distB="0" distL="0" distR="0" wp14:anchorId="3A0AFB52" wp14:editId="138F572A">
            <wp:extent cx="5600700" cy="2667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224" t="39507" r="29622" b="19733"/>
                    <a:stretch/>
                  </pic:blipFill>
                  <pic:spPr bwMode="auto">
                    <a:xfrm>
                      <a:off x="0" y="0"/>
                      <a:ext cx="5641238" cy="268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E9A" w:rsidRDefault="009B0E9A" w:rsidP="009B0E9A">
      <w:r>
        <w:t>Libro impreso: Autor/es. Título del libro. Edición. Lugar de publicación: Editorial; año.</w:t>
      </w:r>
    </w:p>
    <w:p w:rsidR="009B0E9A" w:rsidRDefault="009B0E9A" w:rsidP="009B0E9A">
      <w:r>
        <w:rPr>
          <w:noProof/>
          <w:lang w:eastAsia="es-ES"/>
        </w:rPr>
        <w:drawing>
          <wp:inline distT="0" distB="0" distL="0" distR="0" wp14:anchorId="2B907194" wp14:editId="240038CC">
            <wp:extent cx="5295900" cy="269208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106" t="43269" r="34561" b="18478"/>
                    <a:stretch/>
                  </pic:blipFill>
                  <pic:spPr bwMode="auto">
                    <a:xfrm>
                      <a:off x="0" y="0"/>
                      <a:ext cx="5333232" cy="271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E9A" w:rsidRDefault="009B0E9A" w:rsidP="009B0E9A">
      <w:r>
        <w:t>Tesis: Autor. Título de la tesis [tesis]. Lugar de publicación: Editora; año.</w:t>
      </w:r>
    </w:p>
    <w:p w:rsidR="003E315C" w:rsidRDefault="003E315C" w:rsidP="009B0E9A">
      <w:r>
        <w:rPr>
          <w:noProof/>
          <w:lang w:eastAsia="es-ES"/>
        </w:rPr>
        <w:drawing>
          <wp:inline distT="0" distB="0" distL="0" distR="0" wp14:anchorId="03F8CA6B" wp14:editId="22DA3C32">
            <wp:extent cx="4972050" cy="221411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226" t="33549" r="32619" b="30707"/>
                    <a:stretch/>
                  </pic:blipFill>
                  <pic:spPr bwMode="auto">
                    <a:xfrm>
                      <a:off x="0" y="0"/>
                      <a:ext cx="5030220" cy="224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15C" w:rsidRDefault="003E315C" w:rsidP="009B0E9A">
      <w:r>
        <w:t>Tesis en internet: Autor. Título [tesis en Internet]. Lugar de publicación: Editora; año [fecha de consulta]. Dirección electrónica.</w:t>
      </w:r>
    </w:p>
    <w:p w:rsidR="003E315C" w:rsidRDefault="003E315C" w:rsidP="009B0E9A">
      <w:r>
        <w:rPr>
          <w:noProof/>
          <w:lang w:eastAsia="es-ES"/>
        </w:rPr>
        <w:lastRenderedPageBreak/>
        <w:drawing>
          <wp:inline distT="0" distB="0" distL="0" distR="0" wp14:anchorId="3201744D" wp14:editId="43A40C14">
            <wp:extent cx="5314950" cy="2569219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049" t="38880" r="30150" b="20046"/>
                    <a:stretch/>
                  </pic:blipFill>
                  <pic:spPr bwMode="auto">
                    <a:xfrm>
                      <a:off x="0" y="0"/>
                      <a:ext cx="5346839" cy="2584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15C" w:rsidRDefault="003E315C" w:rsidP="003E315C">
      <w:r>
        <w:t xml:space="preserve">Referencias bibliográficas </w:t>
      </w:r>
    </w:p>
    <w:p w:rsidR="003E315C" w:rsidRDefault="003E315C" w:rsidP="003E315C">
      <w:r>
        <w:t>Las referencias bibliográficas consisten en un conjunto de fichas técnicas content</w:t>
      </w:r>
      <w:r>
        <w:t xml:space="preserve">ivas de aquellos elementos que </w:t>
      </w:r>
      <w:r>
        <w:t xml:space="preserve">permiten al lector identificar la fuente de la información no original citada en el texto principal de la obra. </w:t>
      </w:r>
    </w:p>
    <w:p w:rsidR="003E315C" w:rsidRDefault="003E315C" w:rsidP="003E315C">
      <w:r>
        <w:t>Las referencias van ordenadas según aparición en el texto al final del trabajo. No utilic</w:t>
      </w:r>
      <w:r>
        <w:t xml:space="preserve">e el pie de página para las </w:t>
      </w:r>
      <w:r>
        <w:t xml:space="preserve">referencias. </w:t>
      </w:r>
    </w:p>
    <w:p w:rsidR="003E315C" w:rsidRDefault="003E315C" w:rsidP="003E315C">
      <w:r>
        <w:t xml:space="preserve">Se debe citar la versión que utilizó. Por ejemplo, no citar la versión impresa si ha utilizado la versión en línea. </w:t>
      </w:r>
    </w:p>
    <w:p w:rsidR="003E315C" w:rsidRDefault="003E315C" w:rsidP="003E315C">
      <w:r>
        <w:t>La lista de referencias debe elaborarse en el orden numérico en que cada fuente aparece en el documento</w:t>
      </w:r>
      <w:proofErr w:type="gramStart"/>
      <w:r>
        <w:t>.(</w:t>
      </w:r>
      <w:proofErr w:type="gramEnd"/>
      <w:r>
        <w:t xml:space="preserve">2) </w:t>
      </w:r>
    </w:p>
    <w:p w:rsidR="003E315C" w:rsidRDefault="003E315C" w:rsidP="003E315C">
      <w:r>
        <w:t>1. Referencias bibliográficas según el estilo Vancouver: Adecuación de los requi</w:t>
      </w:r>
      <w:r>
        <w:t xml:space="preserve">sitos uniformes a los recursos </w:t>
      </w:r>
      <w:r>
        <w:t>electrónicos. La Habana, 1999-2001. ACIMED [Internet]. 2005 Dic [citado 26/</w:t>
      </w:r>
      <w:r>
        <w:t>12/2022]</w:t>
      </w:r>
      <w:proofErr w:type="gramStart"/>
      <w:r>
        <w:t>;13</w:t>
      </w:r>
      <w:proofErr w:type="gramEnd"/>
      <w:r>
        <w:t xml:space="preserve">(6). Disponible en: </w:t>
      </w:r>
      <w:r>
        <w:t xml:space="preserve">http://scielo.sld.cu/scielo.php?script=sci_arttext&amp;pid=S1024-94352005000600016&amp;lng=es   </w:t>
      </w:r>
    </w:p>
    <w:p w:rsidR="003E315C" w:rsidRDefault="003E315C" w:rsidP="003E315C">
      <w:r>
        <w:t xml:space="preserve">2. Moreno F. Estilo Vancouver en acción. </w:t>
      </w:r>
      <w:proofErr w:type="gramStart"/>
      <w:r>
        <w:t>1.ª</w:t>
      </w:r>
      <w:proofErr w:type="gramEnd"/>
      <w:r>
        <w:t xml:space="preserve"> ed. Barranquilla: Editorial Universid</w:t>
      </w:r>
      <w:r>
        <w:t xml:space="preserve">ad del Norte; 2017. Disponible </w:t>
      </w:r>
      <w:r>
        <w:t>en: https://dokumen.pub/estilo-vancouver-en-accion-9789587418453-9789587418460.html</w:t>
      </w:r>
    </w:p>
    <w:sectPr w:rsidR="003E31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C28"/>
    <w:rsid w:val="003E315C"/>
    <w:rsid w:val="00805C28"/>
    <w:rsid w:val="009B0E9A"/>
    <w:rsid w:val="00E8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F8D3BFA-2350-4897-A251-4BF4DF0A8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1967</Words>
  <Characters>10819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2026-02-01T01:18:00Z</dcterms:created>
  <dcterms:modified xsi:type="dcterms:W3CDTF">2026-02-01T01:32:00Z</dcterms:modified>
</cp:coreProperties>
</file>