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before="0" w:after="0"/>
        <w:jc w:val="both"/>
        <w:rPr>
          <w:rFonts w:ascii="ArialMT" w:hAnsi="ArialMT" w:cs="ArialMT"/>
          <w:sz w:val="24"/>
          <w:szCs w:val="24"/>
        </w:rPr>
      </w:pPr>
      <w:r>
        <w:rPr>
          <w:rFonts w:cs="ArialMT" w:ascii="ArialMT" w:hAnsi="ArialMT"/>
          <w:sz w:val="24"/>
          <w:szCs w:val="24"/>
        </w:rPr>
        <w:t>Envíos en línea</w:t>
      </w:r>
    </w:p>
    <w:p>
      <w:pPr>
        <w:pStyle w:val="Normal"/>
        <w:spacing w:lineRule="auto" w:line="360" w:before="0" w:after="0"/>
        <w:jc w:val="both"/>
        <w:rPr>
          <w:rFonts w:ascii="ArialMT" w:hAnsi="ArialMT" w:cs="ArialMT"/>
          <w:sz w:val="24"/>
          <w:szCs w:val="24"/>
        </w:rPr>
      </w:pPr>
      <w:r>
        <w:rPr>
          <w:rFonts w:cs="ArialMT" w:ascii="ArialMT" w:hAnsi="ArialMT"/>
          <w:sz w:val="24"/>
          <w:szCs w:val="24"/>
        </w:rPr>
        <w:t xml:space="preserve">¿Ya tiene nombre de usuario/a y contraseña para Revista Cubana de Ortopedia y </w:t>
      </w:r>
      <w:bookmarkStart w:id="0" w:name="_GoBack"/>
      <w:bookmarkEnd w:id="0"/>
      <w:r>
        <w:rPr>
          <w:rFonts w:cs="ArialMT" w:ascii="ArialMT" w:hAnsi="ArialMT"/>
          <w:sz w:val="24"/>
          <w:szCs w:val="24"/>
        </w:rPr>
        <w:t>Traumatología?</w:t>
      </w:r>
    </w:p>
    <w:p>
      <w:pPr>
        <w:pStyle w:val="Normal"/>
        <w:spacing w:lineRule="auto" w:line="360" w:before="0" w:after="0"/>
        <w:jc w:val="both"/>
        <w:rPr>
          <w:rFonts w:ascii="ArialMT" w:hAnsi="ArialMT" w:cs="ArialMT"/>
          <w:sz w:val="24"/>
          <w:szCs w:val="24"/>
        </w:rPr>
      </w:pPr>
      <w:r>
        <w:rPr>
          <w:rFonts w:cs="ArialMT" w:ascii="ArialMT" w:hAnsi="ArialMT"/>
          <w:sz w:val="24"/>
          <w:szCs w:val="24"/>
        </w:rPr>
        <w:t>Ir a Iniciar sesión</w:t>
      </w:r>
    </w:p>
    <w:p>
      <w:pPr>
        <w:pStyle w:val="Normal"/>
        <w:spacing w:lineRule="auto" w:line="360" w:before="0" w:after="0"/>
        <w:jc w:val="both"/>
        <w:rPr>
          <w:rFonts w:ascii="ArialMT" w:hAnsi="ArialMT" w:cs="ArialMT"/>
          <w:sz w:val="24"/>
          <w:szCs w:val="24"/>
        </w:rPr>
      </w:pPr>
      <w:r>
        <w:rPr>
          <w:rFonts w:cs="ArialMT" w:ascii="ArialMT" w:hAnsi="ArialMT"/>
          <w:sz w:val="24"/>
          <w:szCs w:val="24"/>
        </w:rPr>
        <w:t>Necesita un nombre de usuario/a y/o contraseña?</w:t>
      </w:r>
    </w:p>
    <w:p>
      <w:pPr>
        <w:pStyle w:val="Normal"/>
        <w:spacing w:lineRule="auto" w:line="360" w:before="0" w:after="0"/>
        <w:jc w:val="both"/>
        <w:rPr>
          <w:rFonts w:ascii="ArialMT" w:hAnsi="ArialMT" w:cs="ArialMT"/>
          <w:sz w:val="24"/>
          <w:szCs w:val="24"/>
        </w:rPr>
      </w:pPr>
      <w:r>
        <w:rPr>
          <w:rFonts w:cs="ArialMT" w:ascii="ArialMT" w:hAnsi="ArialMT"/>
          <w:sz w:val="24"/>
          <w:szCs w:val="24"/>
        </w:rPr>
        <w:t>Ir a Registro</w:t>
      </w:r>
    </w:p>
    <w:p>
      <w:pPr>
        <w:pStyle w:val="Normal"/>
        <w:spacing w:lineRule="auto" w:line="360" w:before="0" w:after="0"/>
        <w:jc w:val="both"/>
        <w:rPr>
          <w:rFonts w:ascii="ArialMT" w:hAnsi="ArialMT" w:cs="ArialMT"/>
          <w:sz w:val="24"/>
          <w:szCs w:val="24"/>
        </w:rPr>
      </w:pPr>
      <w:r>
        <w:rPr>
          <w:rFonts w:cs="ArialMT" w:ascii="ArialMT" w:hAnsi="ArialMT"/>
          <w:sz w:val="24"/>
          <w:szCs w:val="24"/>
        </w:rPr>
        <w:t>El registro y el inicio de sesión son necesarios para enviar elementos en línea y para comprobar el estado de los envíos recientes.</w:t>
      </w:r>
    </w:p>
    <w:p>
      <w:pPr>
        <w:pStyle w:val="Normal"/>
        <w:spacing w:lineRule="auto" w:line="360" w:before="0" w:after="0"/>
        <w:jc w:val="both"/>
        <w:rPr>
          <w:rFonts w:ascii="ArialMT" w:hAnsi="ArialMT" w:cs="ArialMT"/>
          <w:sz w:val="24"/>
          <w:szCs w:val="24"/>
        </w:rPr>
      </w:pPr>
      <w:r>
        <w:rPr>
          <w:rFonts w:cs="ArialMT" w:ascii="ArialMT" w:hAnsi="ArialMT"/>
          <w:sz w:val="24"/>
          <w:szCs w:val="24"/>
        </w:rPr>
        <w:t>Directrices para autores/as</w:t>
      </w:r>
    </w:p>
    <w:p>
      <w:pPr>
        <w:pStyle w:val="Normal"/>
        <w:spacing w:lineRule="auto" w:line="360" w:before="0" w:after="0"/>
        <w:jc w:val="both"/>
        <w:rPr>
          <w:rFonts w:ascii="ArialMT" w:hAnsi="ArialMT" w:cs="ArialMT"/>
          <w:sz w:val="24"/>
          <w:szCs w:val="24"/>
        </w:rPr>
      </w:pPr>
      <w:r>
        <w:rPr>
          <w:rFonts w:cs="ArialMT" w:ascii="ArialMT" w:hAnsi="ArialMT"/>
          <w:sz w:val="24"/>
          <w:szCs w:val="24"/>
        </w:rPr>
        <w:t>PROPÓSITO Y ALCANCE DE LA REVISTA</w:t>
      </w:r>
    </w:p>
    <w:p>
      <w:pPr>
        <w:pStyle w:val="Normal"/>
        <w:spacing w:lineRule="auto" w:line="360" w:before="0" w:after="0"/>
        <w:jc w:val="both"/>
        <w:rPr>
          <w:rFonts w:ascii="ArialMT" w:hAnsi="ArialMT" w:cs="ArialMT"/>
          <w:sz w:val="24"/>
          <w:szCs w:val="24"/>
        </w:rPr>
      </w:pPr>
      <w:r>
        <w:rPr>
          <w:rFonts w:cs="ArialMT" w:ascii="ArialMT" w:hAnsi="ArialMT"/>
          <w:sz w:val="24"/>
          <w:szCs w:val="24"/>
        </w:rPr>
        <w:t>La Revista Cubana de Ortopedia y Traumatología es el órgano oficial y científico de la Sociedad Cubana de Ortopedia y Traumatología. Su misión es contribuir al desarrollo de la ciencia (ortopedia y traumatología) mediante la selección, evaluación y publicación de artículos científicos de probada calidad, novedad y relevancia.</w:t>
      </w:r>
    </w:p>
    <w:p>
      <w:pPr>
        <w:pStyle w:val="Normal"/>
        <w:spacing w:lineRule="auto" w:line="360" w:before="0" w:after="0"/>
        <w:jc w:val="both"/>
        <w:rPr>
          <w:rFonts w:ascii="ArialMT" w:hAnsi="ArialMT" w:cs="ArialMT"/>
          <w:sz w:val="24"/>
          <w:szCs w:val="24"/>
        </w:rPr>
      </w:pPr>
      <w:r>
        <w:rPr>
          <w:rFonts w:cs="ArialMT" w:ascii="ArialMT" w:hAnsi="ArialMT"/>
          <w:sz w:val="24"/>
          <w:szCs w:val="24"/>
        </w:rPr>
        <w:t>INDEXACIÓN</w:t>
      </w:r>
    </w:p>
    <w:p>
      <w:pPr>
        <w:pStyle w:val="Normal"/>
        <w:spacing w:lineRule="auto" w:line="360" w:before="0" w:after="0"/>
        <w:jc w:val="both"/>
        <w:rPr>
          <w:rFonts w:ascii="ArialMT" w:hAnsi="ArialMT" w:cs="ArialMT"/>
          <w:sz w:val="24"/>
          <w:szCs w:val="24"/>
        </w:rPr>
      </w:pPr>
      <w:r>
        <w:rPr>
          <w:rFonts w:cs="ArialMT" w:ascii="ArialMT" w:hAnsi="ArialMT"/>
          <w:sz w:val="24"/>
          <w:szCs w:val="24"/>
        </w:rPr>
        <w:t>La revista se encuentra indexada en SCOPUS, SciELO (Scientific Electronic Library on Line), LILACS, LATINDEX, Imbiomed, DOAJ, Free Medical Journals, SCIRUS, CUMED</w:t>
      </w:r>
    </w:p>
    <w:p>
      <w:pPr>
        <w:pStyle w:val="Normal"/>
        <w:spacing w:lineRule="auto" w:line="360" w:before="0" w:after="0"/>
        <w:jc w:val="both"/>
        <w:rPr>
          <w:rFonts w:ascii="ArialMT" w:hAnsi="ArialMT" w:cs="ArialMT"/>
          <w:sz w:val="24"/>
          <w:szCs w:val="24"/>
        </w:rPr>
      </w:pPr>
      <w:r>
        <w:rPr>
          <w:rFonts w:cs="ArialMT" w:ascii="ArialMT" w:hAnsi="ArialMT"/>
          <w:sz w:val="24"/>
          <w:szCs w:val="24"/>
        </w:rPr>
        <w:t>FORMAS DE ENVÍO</w:t>
      </w:r>
    </w:p>
    <w:p>
      <w:pPr>
        <w:pStyle w:val="Normal"/>
        <w:spacing w:lineRule="auto" w:line="360" w:before="0" w:after="0"/>
        <w:jc w:val="both"/>
        <w:rPr>
          <w:rFonts w:ascii="ArialMT" w:hAnsi="ArialMT" w:cs="ArialMT"/>
          <w:sz w:val="24"/>
          <w:szCs w:val="24"/>
        </w:rPr>
      </w:pPr>
      <w:r>
        <w:rPr>
          <w:rFonts w:cs="ArialMT" w:ascii="ArialMT" w:hAnsi="ArialMT"/>
          <w:sz w:val="24"/>
          <w:szCs w:val="24"/>
        </w:rPr>
        <w:t>Los artículos serán enviados, exclusivamente, por el sistema de gestión online de la revista (</w:t>
      </w:r>
      <w:hyperlink r:id="rId2">
        <w:r>
          <w:rPr>
            <w:rStyle w:val="InternetLink"/>
            <w:rFonts w:cs="ArialMT" w:ascii="ArialMT" w:hAnsi="ArialMT"/>
            <w:sz w:val="24"/>
            <w:szCs w:val="24"/>
          </w:rPr>
          <w:t>www.revortopedia.sld.cu</w:t>
        </w:r>
      </w:hyperlink>
      <w:r>
        <w:rPr>
          <w:rFonts w:cs="ArialMT" w:ascii="ArialMT" w:hAnsi="ArialMT"/>
          <w:sz w:val="24"/>
          <w:szCs w:val="24"/>
        </w:rPr>
        <w:t xml:space="preserve">). El autor o autores deben a través del </w:t>
      </w:r>
      <w:r>
        <w:rPr>
          <w:rFonts w:cs="ArialMT" w:ascii="ArialMT" w:hAnsi="ArialMT"/>
          <w:i/>
          <w:sz w:val="24"/>
          <w:szCs w:val="24"/>
        </w:rPr>
        <w:t>Open Journal Systems</w:t>
      </w:r>
      <w:r>
        <w:rPr>
          <w:rFonts w:cs="ArialMT" w:ascii="ArialMT" w:hAnsi="ArialMT"/>
          <w:sz w:val="24"/>
          <w:szCs w:val="24"/>
        </w:rPr>
        <w:t xml:space="preserve"> (OJS) llenar los metadatos de forma adecuada todos los datos solicitados, además de facilitar los datos de todos los autores, de manera correcta plasmar el ORCID, correo electrónico, título profesional, grados científicos, grados académicos, categorías docentes y/o investigativas, filiación y cargo que desempeña cada uno.</w:t>
      </w:r>
    </w:p>
    <w:p>
      <w:pPr>
        <w:pStyle w:val="Normal"/>
        <w:spacing w:lineRule="auto" w:line="360" w:before="0" w:after="0"/>
        <w:jc w:val="both"/>
        <w:rPr>
          <w:rFonts w:ascii="ArialMT" w:hAnsi="ArialMT" w:cs="ArialMT"/>
          <w:sz w:val="24"/>
          <w:szCs w:val="24"/>
        </w:rPr>
      </w:pPr>
      <w:r>
        <w:rPr>
          <w:rFonts w:cs="ArialMT" w:ascii="ArialMT" w:hAnsi="ArialMT"/>
          <w:sz w:val="24"/>
          <w:szCs w:val="24"/>
        </w:rPr>
        <w:t>Como parte del proceso de envío del trabajo a publicar, los autores llenarán los metadatos en el OJS y subirán a la revista el documento principal y como documento complementario la Lista de verificación de manuscritos WAME (siglas en inglés de World Association of Medical Editors), firmada por el primer autor, no cumplir lo anterior puede determinar rechazo del artículo.</w:t>
      </w:r>
    </w:p>
    <w:p>
      <w:pPr>
        <w:pStyle w:val="Normal"/>
        <w:spacing w:lineRule="auto" w:line="360" w:before="0" w:after="0"/>
        <w:jc w:val="both"/>
        <w:rPr>
          <w:rFonts w:ascii="ArialMT" w:hAnsi="ArialMT" w:cs="ArialMT"/>
          <w:sz w:val="24"/>
          <w:szCs w:val="24"/>
        </w:rPr>
      </w:pPr>
      <w:r>
        <w:rPr>
          <w:rFonts w:cs="ArialMT" w:ascii="ArialMT" w:hAnsi="ArialMT"/>
          <w:sz w:val="24"/>
          <w:szCs w:val="24"/>
        </w:rPr>
        <w:t xml:space="preserve">Todos los manuscritos tienen, necesariamente, que ajustarse a las normas de publicación. En caso contrario, pueden ser rechazados sin someterse a la revisión por pares, igualmente en los casos que se traten de trabajos que no sean de las temáticas que publica la revista serán rechazados. </w:t>
      </w:r>
    </w:p>
    <w:p>
      <w:pPr>
        <w:pStyle w:val="Normal"/>
        <w:spacing w:lineRule="auto" w:line="360" w:before="0" w:after="0"/>
        <w:jc w:val="both"/>
        <w:rPr>
          <w:rFonts w:ascii="ArialMT" w:hAnsi="ArialMT" w:cs="ArialMT"/>
          <w:sz w:val="24"/>
          <w:szCs w:val="24"/>
        </w:rPr>
      </w:pPr>
      <w:r>
        <w:rPr>
          <w:rFonts w:cs="ArialMT" w:ascii="ArialMT" w:hAnsi="ArialMT"/>
          <w:sz w:val="24"/>
          <w:szCs w:val="24"/>
        </w:rPr>
        <w:t>Metadatos</w:t>
      </w:r>
    </w:p>
    <w:p>
      <w:pPr>
        <w:pStyle w:val="Normal"/>
        <w:spacing w:lineRule="auto" w:line="360" w:before="0" w:after="0"/>
        <w:jc w:val="both"/>
        <w:rPr>
          <w:rFonts w:ascii="ArialMT" w:hAnsi="ArialMT" w:cs="ArialMT"/>
          <w:sz w:val="24"/>
          <w:szCs w:val="24"/>
        </w:rPr>
      </w:pPr>
      <w:r>
        <w:rPr>
          <w:rFonts w:cs="ArialMT" w:ascii="ArialMT" w:hAnsi="ArialMT"/>
          <w:sz w:val="24"/>
          <w:szCs w:val="24"/>
        </w:rPr>
        <w:t>Los metadatos son la mínima información indispensable para identificar una publicación. Estos son muy importantes en el entorno digital, pues ayudan a mejorar la estructura de la información, ya que la describen y catalogan, además de mejorar su recuperación.</w:t>
      </w:r>
    </w:p>
    <w:p>
      <w:pPr>
        <w:pStyle w:val="Normal"/>
        <w:spacing w:lineRule="auto" w:line="360" w:before="0" w:after="0"/>
        <w:jc w:val="both"/>
        <w:rPr>
          <w:rFonts w:ascii="ArialMT" w:hAnsi="ArialMT" w:cs="ArialMT"/>
          <w:sz w:val="24"/>
          <w:szCs w:val="24"/>
        </w:rPr>
      </w:pPr>
      <w:r>
        <w:rPr>
          <w:rFonts w:cs="ArialMT" w:ascii="ArialMT" w:hAnsi="ArialMT"/>
          <w:sz w:val="24"/>
          <w:szCs w:val="24"/>
        </w:rPr>
        <w:t>En el sitio web de la revista (</w:t>
      </w:r>
      <w:hyperlink r:id="rId3">
        <w:r>
          <w:rPr>
            <w:rStyle w:val="InternetLink"/>
            <w:rFonts w:cs="ArialMT" w:ascii="ArialMT" w:hAnsi="ArialMT"/>
            <w:sz w:val="24"/>
            <w:szCs w:val="24"/>
          </w:rPr>
          <w:t>www.revortopedia.sld.cu</w:t>
        </w:r>
      </w:hyperlink>
      <w:r>
        <w:rPr>
          <w:rFonts w:cs="ArialMT" w:ascii="ArialMT" w:hAnsi="ArialMT"/>
          <w:sz w:val="24"/>
          <w:szCs w:val="24"/>
        </w:rPr>
        <w:t>) deben aparecer los metadatos de cada uno de los autores y los referentes al artículo:</w:t>
      </w:r>
    </w:p>
    <w:p>
      <w:pPr>
        <w:pStyle w:val="ListParagraph"/>
        <w:numPr>
          <w:ilvl w:val="0"/>
          <w:numId w:val="1"/>
        </w:numPr>
        <w:spacing w:lineRule="auto" w:line="360" w:before="0" w:after="0"/>
        <w:contextualSpacing/>
        <w:jc w:val="both"/>
        <w:rPr>
          <w:rFonts w:ascii="ArialMT" w:hAnsi="ArialMT" w:cs="ArialMT"/>
          <w:sz w:val="24"/>
          <w:szCs w:val="24"/>
        </w:rPr>
      </w:pPr>
      <w:r>
        <w:rPr>
          <w:rFonts w:cs="ArialMT" w:ascii="ArialMT" w:hAnsi="ArialMT"/>
          <w:sz w:val="24"/>
          <w:szCs w:val="24"/>
        </w:rPr>
        <w:t>Nombre (es) completo (s) (José Alberto y no José A.)</w:t>
      </w:r>
    </w:p>
    <w:p>
      <w:pPr>
        <w:pStyle w:val="ListParagraph"/>
        <w:numPr>
          <w:ilvl w:val="0"/>
          <w:numId w:val="1"/>
        </w:numPr>
        <w:spacing w:lineRule="auto" w:line="360" w:before="0" w:after="0"/>
        <w:contextualSpacing/>
        <w:jc w:val="both"/>
        <w:rPr>
          <w:rFonts w:ascii="ArialMT" w:hAnsi="ArialMT" w:cs="ArialMT"/>
          <w:sz w:val="24"/>
          <w:szCs w:val="24"/>
        </w:rPr>
      </w:pPr>
      <w:r>
        <w:rPr>
          <w:rFonts w:cs="ArialMT" w:ascii="ArialMT" w:hAnsi="ArialMT"/>
          <w:sz w:val="24"/>
          <w:szCs w:val="24"/>
        </w:rPr>
        <w:t>Definir con claridad el del autor principal.</w:t>
      </w:r>
    </w:p>
    <w:p>
      <w:pPr>
        <w:pStyle w:val="ListParagraph"/>
        <w:numPr>
          <w:ilvl w:val="0"/>
          <w:numId w:val="1"/>
        </w:numPr>
        <w:spacing w:lineRule="auto" w:line="360" w:before="0" w:after="0"/>
        <w:contextualSpacing/>
        <w:jc w:val="both"/>
        <w:rPr>
          <w:rFonts w:ascii="ArialMT" w:hAnsi="ArialMT" w:cs="ArialMT"/>
          <w:sz w:val="24"/>
          <w:szCs w:val="24"/>
        </w:rPr>
      </w:pPr>
      <w:r>
        <w:rPr>
          <w:rFonts w:cs="ArialMT" w:ascii="ArialMT" w:hAnsi="ArialMT"/>
          <w:sz w:val="24"/>
          <w:szCs w:val="24"/>
        </w:rPr>
        <w:t>Correo individual (debe ser un correo funcional y que se revise periódicamente)</w:t>
      </w:r>
    </w:p>
    <w:p>
      <w:pPr>
        <w:pStyle w:val="ListParagraph"/>
        <w:numPr>
          <w:ilvl w:val="0"/>
          <w:numId w:val="1"/>
        </w:numPr>
        <w:spacing w:lineRule="auto" w:line="360" w:before="0" w:after="0"/>
        <w:contextualSpacing/>
        <w:jc w:val="both"/>
        <w:rPr>
          <w:rFonts w:ascii="ArialMT" w:hAnsi="ArialMT" w:cs="ArialMT"/>
          <w:sz w:val="24"/>
          <w:szCs w:val="24"/>
        </w:rPr>
      </w:pPr>
      <w:r>
        <w:rPr>
          <w:rFonts w:cs="ArialMT" w:ascii="ArialMT" w:hAnsi="ArialMT"/>
          <w:sz w:val="24"/>
          <w:szCs w:val="24"/>
        </w:rPr>
        <w:t>Identificador ORCID, no basta con tener un número de registro, debe aparecer también los datos completos del autor en la página de registro de ORCID correspondiente y los datos ser accesibles. Si esto no se cumple, el artículo puede ser rechazado sin someterse a la revisión por pares.</w:t>
      </w:r>
    </w:p>
    <w:p>
      <w:pPr>
        <w:pStyle w:val="ListParagraph"/>
        <w:numPr>
          <w:ilvl w:val="0"/>
          <w:numId w:val="1"/>
        </w:numPr>
        <w:spacing w:lineRule="auto" w:line="360" w:before="0" w:after="0"/>
        <w:contextualSpacing/>
        <w:jc w:val="both"/>
        <w:rPr>
          <w:rFonts w:ascii="ArialMT" w:hAnsi="ArialMT" w:cs="ArialMT"/>
          <w:sz w:val="24"/>
          <w:szCs w:val="24"/>
        </w:rPr>
      </w:pPr>
      <w:r>
        <w:rPr>
          <w:rFonts w:cs="ArialMT" w:ascii="ArialMT" w:hAnsi="ArialMT"/>
          <w:sz w:val="24"/>
          <w:szCs w:val="24"/>
        </w:rPr>
        <w:t>Institución. La afiliación institucional incluirá, en este orden, el nombre oficial de la institución, provincia y país de los autores.</w:t>
      </w:r>
    </w:p>
    <w:p>
      <w:pPr>
        <w:pStyle w:val="ListParagraph"/>
        <w:numPr>
          <w:ilvl w:val="0"/>
          <w:numId w:val="1"/>
        </w:numPr>
        <w:spacing w:lineRule="auto" w:line="360" w:before="0" w:after="0"/>
        <w:contextualSpacing/>
        <w:jc w:val="both"/>
        <w:rPr>
          <w:rFonts w:ascii="ArialMT" w:hAnsi="ArialMT" w:cs="ArialMT"/>
          <w:sz w:val="24"/>
          <w:szCs w:val="24"/>
        </w:rPr>
      </w:pPr>
      <w:r>
        <w:rPr>
          <w:rFonts w:cs="ArialMT" w:ascii="ArialMT" w:hAnsi="ArialMT"/>
          <w:sz w:val="24"/>
          <w:szCs w:val="24"/>
        </w:rPr>
        <w:t>Conflicto de intereses. Declarar que no existe conflicto de intereses. Los conflictos de intereses incluyen, aunque no se limitan, los financieros, personales, políticos o religiosos.</w:t>
      </w:r>
    </w:p>
    <w:p>
      <w:pPr>
        <w:pStyle w:val="ListParagraph"/>
        <w:numPr>
          <w:ilvl w:val="0"/>
          <w:numId w:val="1"/>
        </w:numPr>
        <w:spacing w:lineRule="auto" w:line="360" w:before="0" w:after="0"/>
        <w:contextualSpacing/>
        <w:jc w:val="both"/>
        <w:rPr>
          <w:rFonts w:ascii="ArialMT" w:hAnsi="ArialMT" w:cs="ArialMT"/>
          <w:sz w:val="24"/>
          <w:szCs w:val="24"/>
        </w:rPr>
      </w:pPr>
      <w:r>
        <w:rPr>
          <w:rFonts w:cs="ArialMT" w:ascii="ArialMT" w:hAnsi="ArialMT"/>
          <w:sz w:val="24"/>
          <w:szCs w:val="24"/>
        </w:rPr>
        <w:t>Título, resumen y palabras clave en español.</w:t>
      </w:r>
    </w:p>
    <w:p>
      <w:pPr>
        <w:pStyle w:val="ListParagraph"/>
        <w:numPr>
          <w:ilvl w:val="0"/>
          <w:numId w:val="1"/>
        </w:numPr>
        <w:spacing w:lineRule="auto" w:line="360" w:before="0" w:after="0"/>
        <w:contextualSpacing/>
        <w:jc w:val="both"/>
        <w:rPr>
          <w:rFonts w:ascii="ArialMT" w:hAnsi="ArialMT" w:cs="ArialMT"/>
          <w:sz w:val="24"/>
          <w:szCs w:val="24"/>
        </w:rPr>
      </w:pPr>
      <w:r>
        <w:rPr>
          <w:rFonts w:cs="ArialMT" w:ascii="ArialMT" w:hAnsi="ArialMT"/>
          <w:sz w:val="24"/>
          <w:szCs w:val="24"/>
        </w:rPr>
        <w:t>Después, a inicios de la página, se cambia el idioma del formulario a inglés y se introducen título, resumen y palabras clave en este idioma.</w:t>
      </w:r>
    </w:p>
    <w:p>
      <w:pPr>
        <w:pStyle w:val="Normal"/>
        <w:spacing w:lineRule="auto" w:line="360" w:before="0" w:after="0"/>
        <w:jc w:val="both"/>
        <w:rPr>
          <w:rFonts w:ascii="ArialMT" w:hAnsi="ArialMT" w:cs="ArialMT"/>
          <w:sz w:val="24"/>
          <w:szCs w:val="24"/>
        </w:rPr>
      </w:pPr>
      <w:r>
        <w:rPr>
          <w:rFonts w:cs="ArialMT" w:ascii="ArialMT" w:hAnsi="ArialMT"/>
          <w:sz w:val="24"/>
          <w:szCs w:val="24"/>
        </w:rPr>
      </w:r>
    </w:p>
    <w:p>
      <w:pPr>
        <w:pStyle w:val="Normal"/>
        <w:spacing w:lineRule="auto" w:line="360" w:before="0" w:after="0"/>
        <w:jc w:val="both"/>
        <w:rPr>
          <w:rFonts w:ascii="ArialMT" w:hAnsi="ArialMT" w:cs="ArialMT"/>
          <w:sz w:val="24"/>
          <w:szCs w:val="24"/>
        </w:rPr>
      </w:pPr>
      <w:r>
        <w:rPr>
          <w:rFonts w:cs="ArialMT" w:ascii="ArialMT" w:hAnsi="ArialMT"/>
          <w:sz w:val="24"/>
          <w:szCs w:val="24"/>
        </w:rPr>
        <w:t>Documentos a enviar a la revista</w:t>
      </w:r>
    </w:p>
    <w:p>
      <w:pPr>
        <w:pStyle w:val="ListParagraph"/>
        <w:numPr>
          <w:ilvl w:val="0"/>
          <w:numId w:val="2"/>
        </w:numPr>
        <w:spacing w:lineRule="auto" w:line="360" w:before="0" w:after="0"/>
        <w:contextualSpacing/>
        <w:jc w:val="both"/>
        <w:rPr>
          <w:rFonts w:ascii="ArialMT" w:hAnsi="ArialMT" w:cs="ArialMT"/>
          <w:sz w:val="24"/>
          <w:szCs w:val="24"/>
        </w:rPr>
      </w:pPr>
      <w:r>
        <w:rPr>
          <w:rFonts w:cs="ArialMT" w:ascii="ArialMT" w:hAnsi="ArialMT"/>
          <w:sz w:val="24"/>
          <w:szCs w:val="24"/>
        </w:rPr>
        <w:t>Documento principal (documento propuesto a publicar)</w:t>
      </w:r>
    </w:p>
    <w:p>
      <w:pPr>
        <w:pStyle w:val="ListParagraph"/>
        <w:numPr>
          <w:ilvl w:val="0"/>
          <w:numId w:val="2"/>
        </w:numPr>
        <w:spacing w:lineRule="auto" w:line="360" w:before="0" w:after="0"/>
        <w:contextualSpacing/>
        <w:jc w:val="both"/>
        <w:rPr>
          <w:rFonts w:ascii="ArialMT" w:hAnsi="ArialMT" w:cs="ArialMT"/>
          <w:sz w:val="24"/>
          <w:szCs w:val="24"/>
        </w:rPr>
      </w:pPr>
      <w:r>
        <w:rPr>
          <w:rFonts w:cs="ArialMT" w:ascii="ArialMT" w:hAnsi="ArialMT"/>
          <w:sz w:val="24"/>
          <w:szCs w:val="24"/>
        </w:rPr>
        <w:t>Lista de verificación de manuscritos WAME (siglas en inglés de World Association of Medical Editors) firmada por el primer autor.</w:t>
      </w:r>
    </w:p>
    <w:p>
      <w:pPr>
        <w:pStyle w:val="Normal"/>
        <w:spacing w:lineRule="auto" w:line="360" w:before="0" w:after="0"/>
        <w:jc w:val="both"/>
        <w:rPr>
          <w:rFonts w:ascii="ArialMT" w:hAnsi="ArialMT" w:cs="ArialMT"/>
          <w:sz w:val="24"/>
          <w:szCs w:val="24"/>
        </w:rPr>
      </w:pPr>
      <w:r>
        <w:rPr>
          <w:rFonts w:cs="ArialMT" w:ascii="ArialMT" w:hAnsi="ArialMT"/>
          <w:sz w:val="24"/>
          <w:szCs w:val="24"/>
        </w:rPr>
        <w:t>Autoría</w:t>
      </w:r>
    </w:p>
    <w:p>
      <w:pPr>
        <w:pStyle w:val="Normal"/>
        <w:spacing w:lineRule="auto" w:line="360" w:before="0" w:after="0"/>
        <w:jc w:val="both"/>
        <w:rPr>
          <w:rFonts w:ascii="ArialMT" w:hAnsi="ArialMT" w:cs="ArialMT"/>
          <w:sz w:val="24"/>
          <w:szCs w:val="24"/>
        </w:rPr>
      </w:pPr>
      <w:r>
        <w:rPr>
          <w:rFonts w:cs="ArialMT" w:ascii="ArialMT" w:hAnsi="ArialMT"/>
          <w:sz w:val="24"/>
          <w:szCs w:val="24"/>
        </w:rPr>
        <w:t>La Revista Cubana de Ortopedia y Traumatología, de acuerdo con las recomendaciones para la realización, informe, edición y publicación de trabajos académicos en revistas médicas, publicadas por el Comité Internacional de Editores de Revistas Médicas (www.icmje.org), considera un «autor» a aquel que cumple con todas las siguientes condiciones:</w:t>
      </w:r>
    </w:p>
    <w:p>
      <w:pPr>
        <w:pStyle w:val="ListParagraph"/>
        <w:numPr>
          <w:ilvl w:val="0"/>
          <w:numId w:val="3"/>
        </w:numPr>
        <w:spacing w:lineRule="auto" w:line="360" w:before="0" w:after="0"/>
        <w:contextualSpacing/>
        <w:jc w:val="both"/>
        <w:rPr>
          <w:rFonts w:ascii="ArialMT" w:hAnsi="ArialMT" w:cs="ArialMT"/>
          <w:sz w:val="24"/>
          <w:szCs w:val="24"/>
        </w:rPr>
      </w:pPr>
      <w:r>
        <w:rPr>
          <w:rFonts w:cs="ArialMT" w:ascii="ArialMT" w:hAnsi="ArialMT"/>
          <w:sz w:val="24"/>
          <w:szCs w:val="24"/>
        </w:rPr>
        <w:t>Contribuciones sustanciales a la concepción o diseño de la investigación/trabajo científico; o la adquisición, análisis e interpretación de los datos.</w:t>
      </w:r>
    </w:p>
    <w:p>
      <w:pPr>
        <w:pStyle w:val="ListParagraph"/>
        <w:numPr>
          <w:ilvl w:val="0"/>
          <w:numId w:val="3"/>
        </w:numPr>
        <w:spacing w:lineRule="auto" w:line="360" w:before="0" w:after="0"/>
        <w:contextualSpacing/>
        <w:jc w:val="both"/>
        <w:rPr>
          <w:rFonts w:ascii="ArialMT" w:hAnsi="ArialMT" w:cs="ArialMT"/>
          <w:sz w:val="24"/>
          <w:szCs w:val="24"/>
        </w:rPr>
      </w:pPr>
      <w:r>
        <w:rPr>
          <w:rFonts w:cs="ArialMT" w:ascii="ArialMT" w:hAnsi="ArialMT"/>
          <w:sz w:val="24"/>
          <w:szCs w:val="24"/>
        </w:rPr>
        <w:t>Redactar/confeccionar el informe final o revisar críticamente su contenido.</w:t>
      </w:r>
    </w:p>
    <w:p>
      <w:pPr>
        <w:pStyle w:val="ListParagraph"/>
        <w:numPr>
          <w:ilvl w:val="0"/>
          <w:numId w:val="3"/>
        </w:numPr>
        <w:spacing w:lineRule="auto" w:line="360" w:before="0" w:after="0"/>
        <w:contextualSpacing/>
        <w:jc w:val="both"/>
        <w:rPr>
          <w:rFonts w:ascii="ArialMT" w:hAnsi="ArialMT" w:cs="ArialMT"/>
          <w:sz w:val="24"/>
          <w:szCs w:val="24"/>
        </w:rPr>
      </w:pPr>
      <w:r>
        <w:rPr>
          <w:rFonts w:cs="ArialMT" w:ascii="ArialMT" w:hAnsi="ArialMT"/>
          <w:sz w:val="24"/>
          <w:szCs w:val="24"/>
        </w:rPr>
        <w:t>Aprobación de la versión final del informe que será publicado.</w:t>
      </w:r>
    </w:p>
    <w:p>
      <w:pPr>
        <w:pStyle w:val="ListParagraph"/>
        <w:numPr>
          <w:ilvl w:val="0"/>
          <w:numId w:val="3"/>
        </w:numPr>
        <w:spacing w:lineRule="auto" w:line="360" w:before="0" w:after="0"/>
        <w:contextualSpacing/>
        <w:jc w:val="both"/>
        <w:rPr>
          <w:rFonts w:ascii="ArialMT" w:hAnsi="ArialMT" w:cs="ArialMT"/>
          <w:sz w:val="24"/>
          <w:szCs w:val="24"/>
        </w:rPr>
      </w:pPr>
      <w:r>
        <w:rPr>
          <w:rFonts w:cs="ArialMT" w:ascii="ArialMT" w:hAnsi="ArialMT"/>
          <w:sz w:val="24"/>
          <w:szCs w:val="24"/>
        </w:rPr>
        <w:t>Ser responsable de todos los aspectos del trabajo para garantizar que las interrogantes relacionadas con la precisión o integridad de cualquier parte del trabajo se investiguen y resuelvan adecuadamente.</w:t>
      </w:r>
    </w:p>
    <w:p>
      <w:pPr>
        <w:pStyle w:val="Normal"/>
        <w:spacing w:lineRule="auto" w:line="360" w:before="0" w:after="0"/>
        <w:jc w:val="both"/>
        <w:rPr>
          <w:rFonts w:ascii="ArialMT" w:hAnsi="ArialMT" w:cs="ArialMT"/>
          <w:sz w:val="24"/>
          <w:szCs w:val="24"/>
        </w:rPr>
      </w:pPr>
      <w:r>
        <w:rPr>
          <w:rFonts w:cs="ArialMT" w:ascii="ArialMT" w:hAnsi="ArialMT"/>
          <w:sz w:val="24"/>
          <w:szCs w:val="24"/>
        </w:rPr>
        <w:t>No se aceptarán cambios de autoría una vez subido el trabajo a la plataforma de la revista, ni en orden ni en cantidad de autores o contribución del mismo.</w:t>
      </w:r>
    </w:p>
    <w:p>
      <w:pPr>
        <w:pStyle w:val="Normal"/>
        <w:spacing w:lineRule="auto" w:line="360" w:before="0" w:after="0"/>
        <w:jc w:val="both"/>
        <w:rPr>
          <w:rFonts w:ascii="ArialMT" w:hAnsi="ArialMT" w:cs="ArialMT"/>
          <w:sz w:val="24"/>
          <w:szCs w:val="24"/>
        </w:rPr>
      </w:pPr>
      <w:r>
        <w:rPr>
          <w:rFonts w:cs="ArialMT" w:ascii="ArialMT" w:hAnsi="ArialMT"/>
          <w:sz w:val="24"/>
          <w:szCs w:val="24"/>
        </w:rPr>
        <w:t>Los autores en la sección artículos originales deberán definir la contribución de la autoría de los distintos autores del trabajo, acorde a la taxonomía CREdiT (Contributor Roles Taxonomy).</w:t>
      </w:r>
    </w:p>
    <w:p>
      <w:pPr>
        <w:pStyle w:val="Normal"/>
        <w:spacing w:lineRule="auto" w:line="360" w:before="0" w:after="0"/>
        <w:jc w:val="both"/>
        <w:rPr>
          <w:rFonts w:ascii="ArialMT" w:hAnsi="ArialMT" w:cs="ArialMT"/>
          <w:sz w:val="24"/>
          <w:szCs w:val="24"/>
        </w:rPr>
      </w:pPr>
      <w:r>
        <w:rPr>
          <w:rFonts w:cs="ArialMT" w:ascii="ArialMT" w:hAnsi="ArialMT"/>
          <w:sz w:val="24"/>
          <w:szCs w:val="24"/>
        </w:rPr>
        <w:t>CREdiT incluye 14 funciones, que se puede utilizar para representar las que suelen desempeñar los colaboradores a la producción científica académica. Los roles describen la contribución específica de cada colaborador a la producción académica.</w:t>
      </w:r>
    </w:p>
    <w:p>
      <w:pPr>
        <w:pStyle w:val="Normal"/>
        <w:spacing w:lineRule="auto" w:line="360" w:before="0" w:after="0"/>
        <w:jc w:val="both"/>
        <w:rPr>
          <w:rFonts w:ascii="ArialMT" w:hAnsi="ArialMT" w:cs="ArialMT"/>
          <w:sz w:val="24"/>
          <w:szCs w:val="24"/>
        </w:rPr>
      </w:pPr>
      <w:r>
        <w:rPr>
          <w:rFonts w:cs="ArialMT" w:ascii="ArialMT" w:hAnsi="ArialMT"/>
          <w:sz w:val="24"/>
          <w:szCs w:val="24"/>
        </w:rPr>
        <w:t>Cada rol se define de la siguiente forma:</w:t>
      </w:r>
    </w:p>
    <w:p>
      <w:pPr>
        <w:pStyle w:val="ListParagraph"/>
        <w:numPr>
          <w:ilvl w:val="0"/>
          <w:numId w:val="4"/>
        </w:numPr>
        <w:spacing w:lineRule="auto" w:line="360" w:before="0" w:after="0"/>
        <w:contextualSpacing/>
        <w:jc w:val="both"/>
        <w:rPr>
          <w:rFonts w:ascii="ArialMT" w:hAnsi="ArialMT" w:cs="ArialMT"/>
          <w:sz w:val="24"/>
          <w:szCs w:val="24"/>
        </w:rPr>
      </w:pPr>
      <w:r>
        <w:rPr>
          <w:rFonts w:cs="ArialMT" w:ascii="ArialMT" w:hAnsi="ArialMT"/>
          <w:sz w:val="24"/>
          <w:szCs w:val="24"/>
        </w:rPr>
        <w:t>Conceptualización – Ideas; formulación o evolución de los objetivos y metas generales de la investigación.</w:t>
      </w:r>
    </w:p>
    <w:p>
      <w:pPr>
        <w:pStyle w:val="ListParagraph"/>
        <w:numPr>
          <w:ilvl w:val="0"/>
          <w:numId w:val="4"/>
        </w:numPr>
        <w:spacing w:lineRule="auto" w:line="360" w:before="0" w:after="0"/>
        <w:contextualSpacing/>
        <w:jc w:val="both"/>
        <w:rPr>
          <w:rFonts w:ascii="ArialMT" w:hAnsi="ArialMT" w:cs="ArialMT"/>
          <w:sz w:val="24"/>
          <w:szCs w:val="24"/>
        </w:rPr>
      </w:pPr>
      <w:r>
        <w:rPr>
          <w:rFonts w:cs="ArialMT" w:ascii="ArialMT" w:hAnsi="ArialMT"/>
          <w:sz w:val="24"/>
          <w:szCs w:val="24"/>
        </w:rPr>
        <w:t>Curación de datos – Actividades de gestión para anotar (producir metadatos), depurar datos y mantener los datos de la investigación (incluido el software asociado, cuando sea necesario, para interpretar los propios datos) para su uso inicial y su posterior reutilización.</w:t>
      </w:r>
    </w:p>
    <w:p>
      <w:pPr>
        <w:pStyle w:val="ListParagraph"/>
        <w:numPr>
          <w:ilvl w:val="0"/>
          <w:numId w:val="4"/>
        </w:numPr>
        <w:spacing w:lineRule="auto" w:line="360" w:before="0" w:after="0"/>
        <w:contextualSpacing/>
        <w:jc w:val="both"/>
        <w:rPr>
          <w:rFonts w:ascii="ArialMT" w:hAnsi="ArialMT" w:cs="ArialMT"/>
          <w:sz w:val="24"/>
          <w:szCs w:val="24"/>
        </w:rPr>
      </w:pPr>
      <w:r>
        <w:rPr>
          <w:rFonts w:cs="ArialMT" w:ascii="ArialMT" w:hAnsi="ArialMT"/>
          <w:sz w:val="24"/>
          <w:szCs w:val="24"/>
        </w:rPr>
        <w:t>Análisis formal – Aplicación de técnicas estadísticas, matemáticas, computacionales u otras técnicas formales para analizar o sintetizar datos de estudio.</w:t>
      </w:r>
    </w:p>
    <w:p>
      <w:pPr>
        <w:pStyle w:val="ListParagraph"/>
        <w:numPr>
          <w:ilvl w:val="0"/>
          <w:numId w:val="4"/>
        </w:numPr>
        <w:spacing w:lineRule="auto" w:line="360" w:before="0" w:after="0"/>
        <w:contextualSpacing/>
        <w:jc w:val="both"/>
        <w:rPr>
          <w:rFonts w:ascii="ArialMT" w:hAnsi="ArialMT" w:cs="ArialMT"/>
          <w:sz w:val="24"/>
          <w:szCs w:val="24"/>
        </w:rPr>
      </w:pPr>
      <w:r>
        <w:rPr>
          <w:rFonts w:cs="ArialMT" w:ascii="ArialMT" w:hAnsi="ArialMT"/>
          <w:sz w:val="24"/>
          <w:szCs w:val="24"/>
        </w:rPr>
        <w:t>Adquisición de fondos – Adquisición del apoyo financiero para el proyecto que conduce a esta publicación.</w:t>
      </w:r>
    </w:p>
    <w:p>
      <w:pPr>
        <w:pStyle w:val="ListParagraph"/>
        <w:numPr>
          <w:ilvl w:val="0"/>
          <w:numId w:val="4"/>
        </w:numPr>
        <w:spacing w:lineRule="auto" w:line="360" w:before="0" w:after="0"/>
        <w:contextualSpacing/>
        <w:jc w:val="both"/>
        <w:rPr>
          <w:rFonts w:ascii="ArialMT" w:hAnsi="ArialMT" w:cs="ArialMT"/>
          <w:sz w:val="24"/>
          <w:szCs w:val="24"/>
        </w:rPr>
      </w:pPr>
      <w:r>
        <w:rPr>
          <w:rFonts w:cs="ArialMT" w:ascii="ArialMT" w:hAnsi="ArialMT"/>
          <w:sz w:val="24"/>
          <w:szCs w:val="24"/>
        </w:rPr>
        <w:t>Investigación – Realización de una investigación y proceso de investigación, realizando específicamente los experimentos, o la recolección de datos/evidencia.</w:t>
      </w:r>
    </w:p>
    <w:p>
      <w:pPr>
        <w:pStyle w:val="ListParagraph"/>
        <w:numPr>
          <w:ilvl w:val="0"/>
          <w:numId w:val="4"/>
        </w:numPr>
        <w:spacing w:lineRule="auto" w:line="360" w:before="0" w:after="0"/>
        <w:contextualSpacing/>
        <w:jc w:val="both"/>
        <w:rPr>
          <w:rFonts w:ascii="ArialMT" w:hAnsi="ArialMT" w:cs="ArialMT"/>
          <w:sz w:val="24"/>
          <w:szCs w:val="24"/>
        </w:rPr>
      </w:pPr>
      <w:r>
        <w:rPr>
          <w:rFonts w:cs="ArialMT" w:ascii="ArialMT" w:hAnsi="ArialMT"/>
          <w:sz w:val="24"/>
          <w:szCs w:val="24"/>
        </w:rPr>
        <w:t>Metodología – Desarrollo o diseño de la metodología; creación de modelos.</w:t>
      </w:r>
    </w:p>
    <w:p>
      <w:pPr>
        <w:pStyle w:val="ListParagraph"/>
        <w:numPr>
          <w:ilvl w:val="0"/>
          <w:numId w:val="4"/>
        </w:numPr>
        <w:spacing w:lineRule="auto" w:line="360" w:before="0" w:after="0"/>
        <w:contextualSpacing/>
        <w:jc w:val="both"/>
        <w:rPr>
          <w:rFonts w:ascii="ArialMT" w:hAnsi="ArialMT" w:cs="ArialMT"/>
          <w:sz w:val="24"/>
          <w:szCs w:val="24"/>
        </w:rPr>
      </w:pPr>
      <w:r>
        <w:rPr>
          <w:rFonts w:cs="ArialMT" w:ascii="ArialMT" w:hAnsi="ArialMT"/>
          <w:sz w:val="24"/>
          <w:szCs w:val="24"/>
        </w:rPr>
        <w:t>Administración del proyecto – Responsabilidad de gestión y coordinación de la planificación y ejecución de la actividad de investigación.</w:t>
      </w:r>
    </w:p>
    <w:p>
      <w:pPr>
        <w:pStyle w:val="ListParagraph"/>
        <w:numPr>
          <w:ilvl w:val="0"/>
          <w:numId w:val="4"/>
        </w:numPr>
        <w:spacing w:lineRule="auto" w:line="360" w:before="0" w:after="0"/>
        <w:contextualSpacing/>
        <w:jc w:val="both"/>
        <w:rPr>
          <w:rFonts w:ascii="ArialMT" w:hAnsi="ArialMT" w:cs="ArialMT"/>
          <w:sz w:val="24"/>
          <w:szCs w:val="24"/>
        </w:rPr>
      </w:pPr>
      <w:r>
        <w:rPr>
          <w:rFonts w:cs="ArialMT" w:ascii="ArialMT" w:hAnsi="ArialMT"/>
          <w:sz w:val="24"/>
          <w:szCs w:val="24"/>
        </w:rPr>
        <w:t>Recursos – Suministro de materiales de estudio, reactivos, materiales, pacientes, muestras de laboratorio, animales, instrumentación, recursos informáticos u otras herramientas de análisis.</w:t>
      </w:r>
    </w:p>
    <w:p>
      <w:pPr>
        <w:pStyle w:val="ListParagraph"/>
        <w:numPr>
          <w:ilvl w:val="0"/>
          <w:numId w:val="4"/>
        </w:numPr>
        <w:spacing w:lineRule="auto" w:line="360" w:before="0" w:after="0"/>
        <w:contextualSpacing/>
        <w:jc w:val="both"/>
        <w:rPr>
          <w:rFonts w:ascii="ArialMT" w:hAnsi="ArialMT" w:cs="ArialMT"/>
          <w:sz w:val="24"/>
          <w:szCs w:val="24"/>
        </w:rPr>
      </w:pPr>
      <w:r>
        <w:rPr>
          <w:rFonts w:cs="ArialMT" w:ascii="ArialMT" w:hAnsi="ArialMT"/>
          <w:sz w:val="24"/>
          <w:szCs w:val="24"/>
        </w:rPr>
        <w:t>Software – Programación, desarrollo de software; diseño de programas informáticos; implementación del código informático y de los algoritmos de apoyo; prueba de los componentes de código existentes.</w:t>
      </w:r>
    </w:p>
    <w:p>
      <w:pPr>
        <w:pStyle w:val="ListParagraph"/>
        <w:numPr>
          <w:ilvl w:val="0"/>
          <w:numId w:val="4"/>
        </w:numPr>
        <w:spacing w:lineRule="auto" w:line="360" w:before="0" w:after="0"/>
        <w:contextualSpacing/>
        <w:jc w:val="both"/>
        <w:rPr>
          <w:rFonts w:ascii="ArialMT" w:hAnsi="ArialMT" w:cs="ArialMT"/>
          <w:sz w:val="24"/>
          <w:szCs w:val="24"/>
        </w:rPr>
      </w:pPr>
      <w:r>
        <w:rPr>
          <w:rFonts w:cs="ArialMT" w:ascii="ArialMT" w:hAnsi="ArialMT"/>
          <w:sz w:val="24"/>
          <w:szCs w:val="24"/>
        </w:rPr>
        <w:t>Supervisión – Responsabilidad de supervisión y liderazgo en la planificación y ejecución de actividades de investigación, incluyendo la tutoría externa al equipo central.</w:t>
      </w:r>
    </w:p>
    <w:p>
      <w:pPr>
        <w:pStyle w:val="ListParagraph"/>
        <w:numPr>
          <w:ilvl w:val="0"/>
          <w:numId w:val="4"/>
        </w:numPr>
        <w:spacing w:lineRule="auto" w:line="360" w:before="0" w:after="0"/>
        <w:contextualSpacing/>
        <w:jc w:val="both"/>
        <w:rPr>
          <w:rFonts w:ascii="ArialMT" w:hAnsi="ArialMT" w:cs="ArialMT"/>
          <w:sz w:val="24"/>
          <w:szCs w:val="24"/>
        </w:rPr>
      </w:pPr>
      <w:r>
        <w:rPr>
          <w:rFonts w:cs="ArialMT" w:ascii="ArialMT" w:hAnsi="ArialMT"/>
          <w:sz w:val="24"/>
          <w:szCs w:val="24"/>
        </w:rPr>
        <w:t>Validación – Verificación, ya sea como parte de la actividad o por separado, de la replicabilidad/reproducción general de los resultados/experimentos y otros productos de la investigación.</w:t>
      </w:r>
    </w:p>
    <w:p>
      <w:pPr>
        <w:pStyle w:val="ListParagraph"/>
        <w:numPr>
          <w:ilvl w:val="0"/>
          <w:numId w:val="4"/>
        </w:numPr>
        <w:spacing w:lineRule="auto" w:line="360" w:before="0" w:after="0"/>
        <w:contextualSpacing/>
        <w:jc w:val="both"/>
        <w:rPr>
          <w:rFonts w:ascii="ArialMT" w:hAnsi="ArialMT" w:cs="ArialMT"/>
          <w:sz w:val="24"/>
          <w:szCs w:val="24"/>
        </w:rPr>
      </w:pPr>
      <w:r>
        <w:rPr>
          <w:rFonts w:cs="ArialMT" w:ascii="ArialMT" w:hAnsi="ArialMT"/>
          <w:sz w:val="24"/>
          <w:szCs w:val="24"/>
        </w:rPr>
        <w:t>Visualización – Preparación, creación y/o presentación del trabajo publicado, específicamente la visualización/presentación de datos.</w:t>
      </w:r>
    </w:p>
    <w:p>
      <w:pPr>
        <w:pStyle w:val="ListParagraph"/>
        <w:numPr>
          <w:ilvl w:val="0"/>
          <w:numId w:val="4"/>
        </w:numPr>
        <w:spacing w:lineRule="auto" w:line="360" w:before="0" w:after="0"/>
        <w:contextualSpacing/>
        <w:jc w:val="both"/>
        <w:rPr>
          <w:rFonts w:ascii="ArialMT" w:hAnsi="ArialMT" w:cs="ArialMT"/>
          <w:sz w:val="24"/>
          <w:szCs w:val="24"/>
        </w:rPr>
      </w:pPr>
      <w:r>
        <w:rPr>
          <w:rFonts w:cs="ArialMT" w:ascii="ArialMT" w:hAnsi="ArialMT"/>
          <w:sz w:val="24"/>
          <w:szCs w:val="24"/>
        </w:rPr>
        <w:t>Redacción – borrador original – Preparación, creación y/o presentación del trabajo publicado, específicamente la redacción del borrador inicial (incluyendo la traducción sustantiva).</w:t>
      </w:r>
    </w:p>
    <w:p>
      <w:pPr>
        <w:pStyle w:val="ListParagraph"/>
        <w:numPr>
          <w:ilvl w:val="0"/>
          <w:numId w:val="4"/>
        </w:numPr>
        <w:spacing w:lineRule="auto" w:line="360" w:before="0" w:after="0"/>
        <w:contextualSpacing/>
        <w:jc w:val="both"/>
        <w:rPr>
          <w:rFonts w:ascii="ArialMT" w:hAnsi="ArialMT" w:cs="ArialMT"/>
          <w:sz w:val="24"/>
          <w:szCs w:val="24"/>
        </w:rPr>
      </w:pPr>
      <w:r>
        <w:rPr>
          <w:rFonts w:cs="ArialMT" w:ascii="ArialMT" w:hAnsi="ArialMT"/>
          <w:sz w:val="24"/>
          <w:szCs w:val="24"/>
        </w:rPr>
        <w:t>Redacción – revisión y edición – Preparación, creación y/o presentación del trabajo publicado por los miembros del grupo de investigación original, específicamente revisión crítica, comentario o revisión – incluyendo las etapas previas o posteriores a la publicación.</w:t>
      </w:r>
    </w:p>
    <w:p>
      <w:pPr>
        <w:pStyle w:val="Normal"/>
        <w:spacing w:lineRule="auto" w:line="360" w:before="0" w:after="0"/>
        <w:jc w:val="both"/>
        <w:rPr>
          <w:rFonts w:ascii="ArialMT" w:hAnsi="ArialMT" w:cs="ArialMT"/>
          <w:sz w:val="24"/>
          <w:szCs w:val="24"/>
        </w:rPr>
      </w:pPr>
      <w:r>
        <w:rPr>
          <w:rFonts w:cs="ArialMT" w:ascii="ArialMT" w:hAnsi="ArialMT"/>
          <w:sz w:val="24"/>
          <w:szCs w:val="24"/>
        </w:rPr>
        <w:t xml:space="preserve">Los roles de autoría serán identificados en el orden que aparece a continuación, incluyendo a cada autor/es en el rol/es que le corresponde, y omitiendo los roles que no procedan en cada caso. </w:t>
      </w:r>
    </w:p>
    <w:p>
      <w:pPr>
        <w:pStyle w:val="Normal"/>
        <w:spacing w:lineRule="auto" w:line="360" w:before="0" w:after="0"/>
        <w:jc w:val="both"/>
        <w:rPr>
          <w:rFonts w:ascii="ArialMT" w:hAnsi="ArialMT" w:cs="ArialMT"/>
          <w:sz w:val="24"/>
          <w:szCs w:val="24"/>
        </w:rPr>
      </w:pPr>
      <w:r>
        <w:rPr>
          <w:rFonts w:cs="ArialMT" w:ascii="ArialMT" w:hAnsi="ArialMT"/>
          <w:sz w:val="24"/>
          <w:szCs w:val="24"/>
        </w:rPr>
        <w:t>Ejemplo:</w:t>
      </w:r>
    </w:p>
    <w:p>
      <w:pPr>
        <w:pStyle w:val="Normal"/>
        <w:spacing w:lineRule="auto" w:line="360" w:before="0" w:after="0"/>
        <w:jc w:val="both"/>
        <w:rPr>
          <w:rFonts w:ascii="ArialMT" w:hAnsi="ArialMT" w:cs="ArialMT"/>
          <w:sz w:val="24"/>
          <w:szCs w:val="24"/>
        </w:rPr>
      </w:pPr>
      <w:r>
        <w:rPr>
          <w:rFonts w:cs="ArialMT" w:ascii="ArialMT" w:hAnsi="ArialMT"/>
          <w:sz w:val="24"/>
          <w:szCs w:val="24"/>
        </w:rPr>
        <w:t>Contribución de autoría</w:t>
      </w:r>
    </w:p>
    <w:p>
      <w:pPr>
        <w:pStyle w:val="Normal"/>
        <w:spacing w:lineRule="auto" w:line="360" w:before="0" w:after="0"/>
        <w:jc w:val="both"/>
        <w:rPr>
          <w:rFonts w:ascii="ArialMT" w:hAnsi="ArialMT" w:cs="ArialMT"/>
          <w:sz w:val="24"/>
          <w:szCs w:val="24"/>
        </w:rPr>
      </w:pPr>
      <w:r>
        <w:rPr>
          <w:rFonts w:cs="ArialMT" w:ascii="ArialMT" w:hAnsi="ArialMT"/>
          <w:sz w:val="24"/>
          <w:szCs w:val="24"/>
        </w:rPr>
        <w:t>Autor (nombre completo): conceptualización, análisis formal, investigación.</w:t>
      </w:r>
    </w:p>
    <w:p>
      <w:pPr>
        <w:pStyle w:val="Normal"/>
        <w:spacing w:lineRule="auto" w:line="360" w:before="0" w:after="0"/>
        <w:jc w:val="both"/>
        <w:rPr>
          <w:rFonts w:ascii="ArialMT" w:hAnsi="ArialMT" w:cs="ArialMT"/>
          <w:sz w:val="24"/>
          <w:szCs w:val="24"/>
        </w:rPr>
      </w:pPr>
      <w:r>
        <w:rPr>
          <w:rFonts w:cs="ArialMT" w:ascii="ArialMT" w:hAnsi="ArialMT"/>
          <w:sz w:val="24"/>
          <w:szCs w:val="24"/>
        </w:rPr>
        <w:t>Autor (nombre completo): metodología, software, …</w:t>
      </w:r>
    </w:p>
    <w:p>
      <w:pPr>
        <w:pStyle w:val="Normal"/>
        <w:spacing w:lineRule="auto" w:line="360" w:before="0" w:after="0"/>
        <w:jc w:val="both"/>
        <w:rPr>
          <w:rFonts w:ascii="ArialMT" w:hAnsi="ArialMT" w:cs="ArialMT"/>
          <w:sz w:val="24"/>
          <w:szCs w:val="24"/>
        </w:rPr>
      </w:pPr>
      <w:r>
        <w:rPr>
          <w:rFonts w:cs="ArialMT" w:ascii="ArialMT" w:hAnsi="ArialMT"/>
          <w:sz w:val="24"/>
          <w:szCs w:val="24"/>
        </w:rPr>
        <w:t>Autor (nombre completo): …</w:t>
      </w:r>
    </w:p>
    <w:p>
      <w:pPr>
        <w:pStyle w:val="Normal"/>
        <w:spacing w:lineRule="auto" w:line="360" w:before="0" w:after="0"/>
        <w:jc w:val="both"/>
        <w:rPr>
          <w:rFonts w:ascii="ArialMT" w:hAnsi="ArialMT" w:cs="ArialMT"/>
          <w:sz w:val="24"/>
          <w:szCs w:val="24"/>
        </w:rPr>
      </w:pPr>
      <w:r>
        <w:rPr>
          <w:rFonts w:cs="ArialMT" w:ascii="ArialMT" w:hAnsi="ArialMT"/>
          <w:sz w:val="24"/>
          <w:szCs w:val="24"/>
        </w:rPr>
        <w:t>Autor (nombre completo): …</w:t>
      </w:r>
    </w:p>
    <w:p>
      <w:pPr>
        <w:pStyle w:val="Normal"/>
        <w:spacing w:lineRule="auto" w:line="360" w:before="0" w:after="0"/>
        <w:jc w:val="both"/>
        <w:rPr>
          <w:rFonts w:ascii="ArialMT" w:hAnsi="ArialMT" w:cs="ArialMT"/>
          <w:sz w:val="24"/>
          <w:szCs w:val="24"/>
        </w:rPr>
      </w:pPr>
      <w:r>
        <w:rPr>
          <w:rFonts w:cs="ArialMT" w:ascii="ArialMT" w:hAnsi="ArialMT"/>
          <w:sz w:val="24"/>
          <w:szCs w:val="24"/>
        </w:rPr>
        <w:t>TIPO DE ARTÍCULOS Y SECCIONES</w:t>
      </w:r>
    </w:p>
    <w:p>
      <w:pPr>
        <w:pStyle w:val="Normal"/>
        <w:spacing w:lineRule="auto" w:line="360" w:before="0" w:after="0"/>
        <w:jc w:val="both"/>
        <w:rPr>
          <w:rFonts w:ascii="ArialMT" w:hAnsi="ArialMT" w:cs="ArialMT"/>
          <w:sz w:val="24"/>
          <w:szCs w:val="24"/>
        </w:rPr>
      </w:pPr>
      <w:r>
        <w:rPr>
          <w:rFonts w:cs="ArialMT" w:ascii="ArialMT" w:hAnsi="ArialMT"/>
          <w:sz w:val="24"/>
          <w:szCs w:val="24"/>
        </w:rPr>
        <w:t>La revista publica 7 tipos de artículos distribuidos en la misma cantidad de secciones:</w:t>
      </w:r>
    </w:p>
    <w:p>
      <w:pPr>
        <w:pStyle w:val="Normal"/>
        <w:spacing w:lineRule="auto" w:line="360" w:before="0" w:after="0"/>
        <w:jc w:val="both"/>
        <w:rPr>
          <w:rFonts w:ascii="ArialMT" w:hAnsi="ArialMT" w:cs="Arial-BoldMT"/>
          <w:b/>
          <w:b/>
          <w:bCs/>
          <w:sz w:val="24"/>
          <w:szCs w:val="24"/>
        </w:rPr>
      </w:pPr>
      <w:r>
        <w:rPr>
          <w:rFonts w:cs="Arial-BoldMT" w:ascii="ArialMT" w:hAnsi="ArialMT"/>
          <w:b/>
          <w:bCs/>
          <w:sz w:val="24"/>
          <w:szCs w:val="24"/>
        </w:rPr>
        <w:t>Editorial</w:t>
      </w:r>
    </w:p>
    <w:p>
      <w:pPr>
        <w:pStyle w:val="Normal"/>
        <w:spacing w:lineRule="auto" w:line="360" w:before="0" w:after="0"/>
        <w:jc w:val="both"/>
        <w:rPr>
          <w:rFonts w:ascii="ArialMT" w:hAnsi="ArialMT" w:cs="Arial-BoldMT"/>
          <w:b/>
          <w:b/>
          <w:bCs/>
          <w:sz w:val="24"/>
          <w:szCs w:val="24"/>
        </w:rPr>
      </w:pPr>
      <w:r>
        <w:rPr>
          <w:rFonts w:cs="Arial-BoldMT" w:ascii="ArialMT" w:hAnsi="ArialMT"/>
          <w:b/>
          <w:bCs/>
          <w:sz w:val="24"/>
          <w:szCs w:val="24"/>
        </w:rPr>
        <w:t>Artículos originales</w:t>
      </w:r>
    </w:p>
    <w:p>
      <w:pPr>
        <w:pStyle w:val="Normal"/>
        <w:spacing w:lineRule="auto" w:line="360" w:before="0" w:after="0"/>
        <w:jc w:val="both"/>
        <w:rPr>
          <w:rFonts w:ascii="ArialMT" w:hAnsi="ArialMT" w:cs="Arial-BoldMT"/>
          <w:b/>
          <w:b/>
          <w:bCs/>
          <w:sz w:val="24"/>
          <w:szCs w:val="24"/>
        </w:rPr>
      </w:pPr>
      <w:r>
        <w:rPr>
          <w:rFonts w:cs="Arial-BoldMT" w:ascii="ArialMT" w:hAnsi="ArialMT"/>
          <w:b/>
          <w:bCs/>
          <w:sz w:val="24"/>
          <w:szCs w:val="24"/>
        </w:rPr>
        <w:t>Artículos de revisión</w:t>
      </w:r>
    </w:p>
    <w:p>
      <w:pPr>
        <w:pStyle w:val="Normal"/>
        <w:spacing w:lineRule="auto" w:line="360" w:before="0" w:after="0"/>
        <w:jc w:val="both"/>
        <w:rPr>
          <w:rFonts w:ascii="ArialMT" w:hAnsi="ArialMT" w:cs="Arial-BoldMT"/>
          <w:b/>
          <w:b/>
          <w:bCs/>
          <w:sz w:val="24"/>
          <w:szCs w:val="24"/>
        </w:rPr>
      </w:pPr>
      <w:r>
        <w:rPr>
          <w:rFonts w:cs="Arial-BoldMT" w:ascii="ArialMT" w:hAnsi="ArialMT"/>
          <w:b/>
          <w:bCs/>
          <w:sz w:val="24"/>
          <w:szCs w:val="24"/>
        </w:rPr>
        <w:t>Presentación de casos</w:t>
      </w:r>
    </w:p>
    <w:p>
      <w:pPr>
        <w:pStyle w:val="Normal"/>
        <w:spacing w:lineRule="auto" w:line="360" w:before="0" w:after="0"/>
        <w:jc w:val="both"/>
        <w:rPr>
          <w:rFonts w:ascii="ArialMT" w:hAnsi="ArialMT" w:cs="Arial-BoldMT"/>
          <w:b/>
          <w:b/>
          <w:bCs/>
          <w:sz w:val="24"/>
          <w:szCs w:val="24"/>
        </w:rPr>
      </w:pPr>
      <w:r>
        <w:rPr>
          <w:rFonts w:cs="Arial-BoldMT" w:ascii="ArialMT" w:hAnsi="ArialMT"/>
          <w:b/>
          <w:bCs/>
          <w:sz w:val="24"/>
          <w:szCs w:val="24"/>
        </w:rPr>
        <w:t>Cartas al editor</w:t>
      </w:r>
    </w:p>
    <w:p>
      <w:pPr>
        <w:pStyle w:val="Normal"/>
        <w:spacing w:lineRule="auto" w:line="360" w:before="0" w:after="0"/>
        <w:jc w:val="both"/>
        <w:rPr>
          <w:rFonts w:ascii="ArialMT" w:hAnsi="ArialMT" w:cs="Arial-BoldMT"/>
          <w:b/>
          <w:b/>
          <w:bCs/>
          <w:sz w:val="24"/>
          <w:szCs w:val="24"/>
        </w:rPr>
      </w:pPr>
      <w:r>
        <w:rPr>
          <w:rFonts w:cs="Arial-BoldMT" w:ascii="ArialMT" w:hAnsi="ArialMT"/>
          <w:b/>
          <w:bCs/>
          <w:sz w:val="24"/>
          <w:szCs w:val="24"/>
        </w:rPr>
        <w:t>Artículo especial</w:t>
      </w:r>
    </w:p>
    <w:p>
      <w:pPr>
        <w:pStyle w:val="Normal"/>
        <w:spacing w:lineRule="auto" w:line="360" w:before="0" w:after="0"/>
        <w:jc w:val="both"/>
        <w:rPr>
          <w:rFonts w:ascii="ArialMT" w:hAnsi="ArialMT" w:cs="Arial-BoldMT"/>
          <w:b/>
          <w:b/>
          <w:bCs/>
          <w:sz w:val="24"/>
          <w:szCs w:val="24"/>
        </w:rPr>
      </w:pPr>
      <w:r>
        <w:rPr>
          <w:rFonts w:cs="Arial-BoldMT" w:ascii="ArialMT" w:hAnsi="ArialMT"/>
          <w:b/>
          <w:bCs/>
          <w:sz w:val="24"/>
          <w:szCs w:val="24"/>
        </w:rPr>
        <w:t>Artículo de historia</w:t>
      </w:r>
    </w:p>
    <w:p>
      <w:pPr>
        <w:pStyle w:val="Normal"/>
        <w:spacing w:lineRule="auto" w:line="360" w:before="0" w:after="0"/>
        <w:jc w:val="both"/>
        <w:rPr>
          <w:rFonts w:ascii="ArialMT" w:hAnsi="ArialMT" w:cs="Arial-BoldMT"/>
          <w:b/>
          <w:b/>
          <w:bCs/>
          <w:sz w:val="24"/>
          <w:szCs w:val="24"/>
        </w:rPr>
      </w:pPr>
      <w:r>
        <w:rPr>
          <w:rFonts w:cs="Arial-BoldMT" w:ascii="ArialMT" w:hAnsi="ArialMT"/>
          <w:b/>
          <w:bCs/>
          <w:sz w:val="24"/>
          <w:szCs w:val="24"/>
        </w:rPr>
        <w:t>Carta del director</w:t>
      </w:r>
    </w:p>
    <w:p>
      <w:pPr>
        <w:pStyle w:val="Normal"/>
        <w:spacing w:lineRule="auto" w:line="360" w:before="0" w:after="0"/>
        <w:jc w:val="both"/>
        <w:rPr>
          <w:rFonts w:ascii="ArialMT" w:hAnsi="ArialMT" w:cs="ArialMT"/>
          <w:sz w:val="24"/>
          <w:szCs w:val="24"/>
        </w:rPr>
      </w:pPr>
      <w:r>
        <w:rPr>
          <w:rFonts w:cs="ArialMT" w:ascii="ArialMT" w:hAnsi="ArialMT"/>
          <w:sz w:val="24"/>
          <w:szCs w:val="24"/>
        </w:rPr>
        <w:t>Otros tipos de artículos podrán ser incluidos, por consideración del Comité Editorial, sin que tengan que ser indexados necesariamente en las bases de datos.</w:t>
      </w:r>
    </w:p>
    <w:p>
      <w:pPr>
        <w:pStyle w:val="Normal"/>
        <w:spacing w:lineRule="auto" w:line="360" w:before="0" w:after="0"/>
        <w:jc w:val="both"/>
        <w:rPr>
          <w:rFonts w:ascii="ArialMT" w:hAnsi="ArialMT" w:cs="ArialMT"/>
          <w:sz w:val="24"/>
          <w:szCs w:val="24"/>
        </w:rPr>
      </w:pPr>
      <w:r>
        <w:rPr>
          <w:rFonts w:cs="ArialMT" w:ascii="ArialMT" w:hAnsi="ArialMT"/>
          <w:sz w:val="24"/>
          <w:szCs w:val="24"/>
        </w:rPr>
        <w:t>REQUERIMIENTOS METODOLÓGICOS COMUNES PARA TODOS LOS ARTÍCULOS</w:t>
      </w:r>
    </w:p>
    <w:p>
      <w:pPr>
        <w:pStyle w:val="Normal"/>
        <w:spacing w:lineRule="auto" w:line="360" w:before="0" w:after="0"/>
        <w:jc w:val="both"/>
        <w:rPr>
          <w:rFonts w:ascii="ArialMT" w:hAnsi="ArialMT" w:cs="ArialMT"/>
          <w:sz w:val="24"/>
          <w:szCs w:val="24"/>
        </w:rPr>
      </w:pPr>
      <w:r>
        <w:rPr>
          <w:rFonts w:cs="ArialMT" w:ascii="ArialMT" w:hAnsi="ArialMT"/>
          <w:sz w:val="24"/>
          <w:szCs w:val="24"/>
        </w:rPr>
        <w:t>En caso de que el manuscrito no sea “inédito”, los autores tendrán que comunicar, obligatoriamente, en qué momento se ha hecho público o, en su lugar, dónde se encuentra disponible (preprints…).</w:t>
      </w:r>
    </w:p>
    <w:p>
      <w:pPr>
        <w:pStyle w:val="Normal"/>
        <w:spacing w:lineRule="auto" w:line="360" w:before="0" w:after="0"/>
        <w:jc w:val="both"/>
        <w:rPr>
          <w:rFonts w:ascii="ArialMT" w:hAnsi="ArialMT" w:cs="ArialMT"/>
          <w:sz w:val="24"/>
          <w:szCs w:val="24"/>
        </w:rPr>
      </w:pPr>
      <w:r>
        <w:rPr>
          <w:rFonts w:cs="ArialMT" w:ascii="ArialMT" w:hAnsi="ArialMT"/>
          <w:sz w:val="24"/>
          <w:szCs w:val="24"/>
        </w:rPr>
        <w:t>Título: No debe incluir siglas ni abreviaturas. Debe estar compuesto por hasta 15 palabras. Si se utilizan nombres de instituciones, deben ser los oficiales y estar actualizados. Se debe escribir en español e inglés.</w:t>
      </w:r>
    </w:p>
    <w:p>
      <w:pPr>
        <w:pStyle w:val="Normal"/>
        <w:spacing w:lineRule="auto" w:line="360" w:before="0" w:after="0"/>
        <w:jc w:val="both"/>
        <w:rPr>
          <w:rFonts w:ascii="ArialMT" w:hAnsi="ArialMT" w:cs="ArialMT"/>
          <w:sz w:val="24"/>
          <w:szCs w:val="24"/>
        </w:rPr>
      </w:pPr>
      <w:r>
        <w:rPr>
          <w:rFonts w:cs="ArialMT" w:ascii="ArialMT" w:hAnsi="ArialMT"/>
          <w:sz w:val="24"/>
          <w:szCs w:val="24"/>
        </w:rPr>
        <w:t>Autores: Deben aparecer los nombres completos y los apellidos de todos los autores.</w:t>
      </w:r>
    </w:p>
    <w:p>
      <w:pPr>
        <w:pStyle w:val="Normal"/>
        <w:spacing w:lineRule="auto" w:line="360" w:before="0" w:after="0"/>
        <w:jc w:val="both"/>
        <w:rPr>
          <w:rFonts w:ascii="ArialMT" w:hAnsi="ArialMT" w:cs="ArialMT"/>
          <w:sz w:val="24"/>
          <w:szCs w:val="24"/>
        </w:rPr>
      </w:pPr>
      <w:r>
        <w:rPr>
          <w:rFonts w:cs="ArialMT" w:ascii="ArialMT" w:hAnsi="ArialMT"/>
          <w:sz w:val="24"/>
          <w:szCs w:val="24"/>
        </w:rPr>
        <w:t>Evitar las iniciales. Poner título profesional, grados científicos, grados académicos, categorías docentes y/o investigativas, según corresponda. Cada autor debe ir en una línea separada.</w:t>
      </w:r>
    </w:p>
    <w:p>
      <w:pPr>
        <w:pStyle w:val="Normal"/>
        <w:spacing w:lineRule="auto" w:line="360" w:before="0" w:after="0"/>
        <w:jc w:val="both"/>
        <w:rPr>
          <w:rFonts w:ascii="ArialMT" w:hAnsi="ArialMT" w:cs="ArialMT"/>
          <w:sz w:val="24"/>
          <w:szCs w:val="24"/>
        </w:rPr>
      </w:pPr>
      <w:r>
        <w:rPr>
          <w:rFonts w:cs="ArialMT" w:ascii="ArialMT" w:hAnsi="ArialMT"/>
          <w:sz w:val="24"/>
          <w:szCs w:val="24"/>
        </w:rPr>
        <w:t>Declaración de que cada una de las personas mencionadas en el acápite de AGRADECIMIENTO, que autoriza su mención.</w:t>
      </w:r>
    </w:p>
    <w:p>
      <w:pPr>
        <w:pStyle w:val="Normal"/>
        <w:spacing w:lineRule="auto" w:line="360" w:before="0" w:after="0"/>
        <w:jc w:val="both"/>
        <w:rPr>
          <w:rFonts w:ascii="ArialMT" w:hAnsi="ArialMT" w:cs="ArialMT"/>
          <w:sz w:val="24"/>
          <w:szCs w:val="24"/>
        </w:rPr>
      </w:pPr>
      <w:r>
        <w:rPr>
          <w:rFonts w:cs="ArialMT" w:ascii="ArialMT" w:hAnsi="ArialMT"/>
          <w:sz w:val="24"/>
          <w:szCs w:val="24"/>
        </w:rPr>
        <w:t>Referencias bibliográficas: Deben colocarse en el texto, en superíndice, con paréntesis y después del signo de puntuación. Deben estar ordenadas consecutivamente. Esta revista se acoge a las normativas descritas en las Recomendaciones para manuscritos enviados a revistas biomédicas (Estilo de Vancouver) (http://bvs.sld.cu/revistas/recursos/vancouver_2012.pdf)</w:t>
      </w:r>
    </w:p>
    <w:p>
      <w:pPr>
        <w:pStyle w:val="Normal"/>
        <w:spacing w:lineRule="auto" w:line="360" w:before="0" w:after="0"/>
        <w:jc w:val="both"/>
        <w:rPr>
          <w:rFonts w:ascii="ArialMT" w:hAnsi="ArialMT" w:cs="ArialMT"/>
          <w:sz w:val="24"/>
          <w:szCs w:val="24"/>
        </w:rPr>
      </w:pPr>
      <w:r>
        <w:rPr>
          <w:rFonts w:cs="ArialMT" w:ascii="ArialMT" w:hAnsi="ArialMT"/>
          <w:sz w:val="24"/>
          <w:szCs w:val="24"/>
        </w:rPr>
        <w:t>Figuras y tablas: Leer orientaciones sobre las mismas al final de este documento.</w:t>
      </w:r>
    </w:p>
    <w:p>
      <w:pPr>
        <w:pStyle w:val="Normal"/>
        <w:spacing w:lineRule="auto" w:line="360" w:before="0" w:after="0"/>
        <w:jc w:val="both"/>
        <w:rPr>
          <w:rFonts w:ascii="ArialMT" w:hAnsi="ArialMT" w:cs="ArialMT"/>
          <w:sz w:val="24"/>
          <w:szCs w:val="24"/>
        </w:rPr>
      </w:pPr>
      <w:r>
        <w:rPr>
          <w:rFonts w:cs="ArialMT" w:ascii="ArialMT" w:hAnsi="ArialMT"/>
          <w:sz w:val="24"/>
          <w:szCs w:val="24"/>
        </w:rPr>
        <w:t>Consideraciones éticas: Las investigaciones deberán cumplir con todas las declaraciones éticas para los tipos de estudios, ya sea en humanos o en animales. (Declaración de Helsinki) (http://bvs.sld.cu/revistas/recursos /helsinki. pdf )</w:t>
      </w:r>
    </w:p>
    <w:p>
      <w:pPr>
        <w:pStyle w:val="Normal"/>
        <w:spacing w:lineRule="auto" w:line="360" w:before="0" w:after="0"/>
        <w:jc w:val="both"/>
        <w:rPr>
          <w:rFonts w:ascii="ArialMT" w:hAnsi="ArialMT" w:cs="ArialMT"/>
          <w:sz w:val="24"/>
          <w:szCs w:val="24"/>
        </w:rPr>
      </w:pPr>
      <w:r>
        <w:rPr>
          <w:rFonts w:cs="ArialMT" w:ascii="ArialMT" w:hAnsi="ArialMT"/>
          <w:sz w:val="24"/>
          <w:szCs w:val="24"/>
        </w:rPr>
        <w:t>El artículo no debe contener fragmentos de textos procedentes de trabajos previamente publicados o en proceso de publicación en revistas u otro soporte sin la debida citación.</w:t>
      </w:r>
    </w:p>
    <w:p>
      <w:pPr>
        <w:pStyle w:val="Normal"/>
        <w:spacing w:lineRule="auto" w:line="360" w:before="0" w:after="0"/>
        <w:jc w:val="both"/>
        <w:rPr>
          <w:rFonts w:ascii="ArialMT" w:hAnsi="ArialMT" w:cs="ArialMT"/>
          <w:sz w:val="24"/>
          <w:szCs w:val="24"/>
        </w:rPr>
      </w:pPr>
      <w:r>
        <w:rPr>
          <w:rFonts w:cs="ArialMT" w:ascii="ArialMT" w:hAnsi="ArialMT"/>
          <w:sz w:val="24"/>
          <w:szCs w:val="24"/>
        </w:rPr>
        <w:t>Cualquier violación ética relacionada con el documento, será resuelta con los protocolos establecidos por el Comité Internacional de Ética en la Publicación Científica (COPE). (http://publicationethics.org/files/All_Flowcharts_Spanish_ 0.pdf )</w:t>
      </w:r>
    </w:p>
    <w:p>
      <w:pPr>
        <w:pStyle w:val="Normal"/>
        <w:spacing w:lineRule="auto" w:line="360" w:before="0" w:after="0"/>
        <w:jc w:val="both"/>
        <w:rPr>
          <w:rFonts w:ascii="ArialMT" w:hAnsi="ArialMT" w:cs="ArialMT"/>
          <w:sz w:val="24"/>
          <w:szCs w:val="24"/>
        </w:rPr>
      </w:pPr>
      <w:r>
        <w:rPr>
          <w:rFonts w:cs="ArialMT" w:ascii="ArialMT" w:hAnsi="ArialMT"/>
          <w:sz w:val="24"/>
          <w:szCs w:val="24"/>
        </w:rPr>
        <w:t>Ensayos clínicos: Los ensayos clínicos deberán portar su debido número de registro, obtenido en un Registro de Ensayos Clínicos. Este número debe ser verificable, por lo que aparecerá la fuente. Además, deberán ajustarse a los parámetros de evaluación expresados en la guía internacional CONSORT. (http://bvs.sld.cu/revistas/recursos/CONSORT.pdf)</w:t>
      </w:r>
    </w:p>
    <w:p>
      <w:pPr>
        <w:pStyle w:val="Normal"/>
        <w:spacing w:lineRule="auto" w:line="360" w:before="0" w:after="0"/>
        <w:jc w:val="both"/>
        <w:rPr>
          <w:rFonts w:ascii="ArialMT" w:hAnsi="ArialMT" w:cs="ArialMT"/>
          <w:sz w:val="24"/>
          <w:szCs w:val="24"/>
        </w:rPr>
      </w:pPr>
      <w:r>
        <w:rPr>
          <w:rFonts w:cs="ArialMT" w:ascii="ArialMT" w:hAnsi="ArialMT"/>
          <w:sz w:val="24"/>
          <w:szCs w:val="24"/>
        </w:rPr>
        <w:t>Redacción: El documento presentado debe tener una buena redacción y ortografía. Se describirá el significado de las abreviaturas, siglas y símbolos utilizados la primera vez que aparezcan. El uso de estos no debe ser excesivo, pues impide la lectura fluida y la comprensión del trabajo.</w:t>
      </w:r>
    </w:p>
    <w:p>
      <w:pPr>
        <w:pStyle w:val="Normal"/>
        <w:spacing w:lineRule="auto" w:line="360" w:before="0" w:after="0"/>
        <w:jc w:val="both"/>
        <w:rPr>
          <w:rFonts w:ascii="ArialMT" w:hAnsi="ArialMT" w:cs="ArialMT"/>
          <w:sz w:val="24"/>
          <w:szCs w:val="24"/>
        </w:rPr>
      </w:pPr>
      <w:r>
        <w:rPr>
          <w:rFonts w:cs="ArialMT" w:ascii="ArialMT" w:hAnsi="ArialMT"/>
          <w:sz w:val="24"/>
          <w:szCs w:val="24"/>
        </w:rPr>
        <w:t>Formas de presentación de los manuscritos: Los artículos se presentarán en formato electrónico de texto WORD, en Times New Roman, en 12 y con espaciado de 1,5. No se admiten archivos comprimidos en ningún formato.</w:t>
      </w:r>
    </w:p>
    <w:p>
      <w:pPr>
        <w:pStyle w:val="Normal"/>
        <w:spacing w:lineRule="auto" w:line="360" w:before="0" w:after="0"/>
        <w:jc w:val="both"/>
        <w:rPr>
          <w:rFonts w:ascii="ArialMT" w:hAnsi="ArialMT" w:cs="ArialMT"/>
          <w:sz w:val="24"/>
          <w:szCs w:val="24"/>
        </w:rPr>
      </w:pPr>
      <w:r>
        <w:rPr>
          <w:rFonts w:cs="ArialMT" w:ascii="ArialMT" w:hAnsi="ArialMT"/>
          <w:sz w:val="24"/>
          <w:szCs w:val="24"/>
        </w:rPr>
        <w:t>Derechos de autor: Esta revista está disponible en Acceso Abierto (Open Acess) sin restricciones. Con ello se le da cumplimiento a la política internacional sobre el acceso abierto a la información. Los contenidos que aquí se exponen pueden ser utilizados, sin fines comerciales, siempre y cuando se haga referencia a la fuente primaria.</w:t>
      </w:r>
    </w:p>
    <w:p>
      <w:pPr>
        <w:pStyle w:val="Normal"/>
        <w:spacing w:lineRule="auto" w:line="360" w:before="0" w:after="0"/>
        <w:jc w:val="both"/>
        <w:rPr>
          <w:rFonts w:ascii="ArialMT" w:hAnsi="ArialMT" w:cs="ArialMT"/>
          <w:sz w:val="24"/>
          <w:szCs w:val="24"/>
        </w:rPr>
      </w:pPr>
      <w:r>
        <w:rPr>
          <w:rFonts w:cs="ArialMT" w:ascii="ArialMT" w:hAnsi="ArialMT"/>
          <w:sz w:val="24"/>
          <w:szCs w:val="24"/>
        </w:rPr>
        <w:t>Conflicto de intereses: Los autores deberán declarar de forma obligatoria la presencia o no de conflicto de intereses en relación con la investigación presentada.</w:t>
      </w:r>
    </w:p>
    <w:p>
      <w:pPr>
        <w:pStyle w:val="Normal"/>
        <w:spacing w:lineRule="auto" w:line="360" w:before="0" w:after="0"/>
        <w:jc w:val="both"/>
        <w:rPr>
          <w:rFonts w:ascii="ArialMT" w:hAnsi="ArialMT" w:cs="ArialMT"/>
          <w:sz w:val="24"/>
          <w:szCs w:val="24"/>
        </w:rPr>
      </w:pPr>
      <w:r>
        <w:rPr>
          <w:rFonts w:cs="ArialMT" w:ascii="ArialMT" w:hAnsi="ArialMT"/>
          <w:sz w:val="24"/>
          <w:szCs w:val="24"/>
        </w:rPr>
        <w:t>Los nombres de autores, de instituciones y palabras en otro idioma al español siempre serán escrita en letras cursivas</w:t>
      </w:r>
    </w:p>
    <w:p>
      <w:pPr>
        <w:pStyle w:val="Normal"/>
        <w:spacing w:lineRule="auto" w:line="360" w:before="0" w:after="0"/>
        <w:jc w:val="both"/>
        <w:rPr>
          <w:rFonts w:ascii="ArialMT" w:hAnsi="ArialMT" w:cs="ArialMT"/>
          <w:sz w:val="24"/>
          <w:szCs w:val="24"/>
        </w:rPr>
      </w:pPr>
      <w:r>
        <w:rPr>
          <w:rFonts w:cs="ArialMT" w:ascii="ArialMT" w:hAnsi="ArialMT"/>
          <w:sz w:val="24"/>
          <w:szCs w:val="24"/>
        </w:rPr>
        <w:t>ESTA REVISTA NO APLICA CARGOS POR PUBLICACIÓN (APC).</w:t>
      </w:r>
    </w:p>
    <w:p>
      <w:pPr>
        <w:pStyle w:val="Normal"/>
        <w:spacing w:lineRule="auto" w:line="360" w:before="0" w:after="0"/>
        <w:jc w:val="both"/>
        <w:rPr>
          <w:rFonts w:ascii="ArialMT" w:hAnsi="ArialMT" w:cs="ArialMT"/>
          <w:sz w:val="24"/>
          <w:szCs w:val="24"/>
        </w:rPr>
      </w:pPr>
      <w:r>
        <w:rPr>
          <w:rFonts w:cs="ArialMT" w:ascii="ArialMT" w:hAnsi="ArialMT"/>
          <w:sz w:val="24"/>
          <w:szCs w:val="24"/>
        </w:rPr>
        <w:t>La Revista Cubana de Ortopedia y Traumatología se encuentra bajo una Licencia</w:t>
      </w:r>
    </w:p>
    <w:p>
      <w:pPr>
        <w:pStyle w:val="Normal"/>
        <w:spacing w:lineRule="auto" w:line="360" w:before="0" w:after="0"/>
        <w:jc w:val="both"/>
        <w:rPr>
          <w:rFonts w:ascii="ArialMT" w:hAnsi="ArialMT" w:cs="ArialMT"/>
          <w:sz w:val="24"/>
          <w:szCs w:val="24"/>
          <w:lang w:val="en-US"/>
        </w:rPr>
      </w:pPr>
      <w:r>
        <w:rPr>
          <w:rFonts w:cs="ArialMT" w:ascii="ArialMT" w:hAnsi="ArialMT"/>
          <w:sz w:val="24"/>
          <w:szCs w:val="24"/>
          <w:lang w:val="en-US"/>
        </w:rPr>
        <w:t>Creative Commons 4.0. (CC BY-NC-SA 4.0)</w:t>
      </w:r>
    </w:p>
    <w:p>
      <w:pPr>
        <w:pStyle w:val="Normal"/>
        <w:spacing w:lineRule="auto" w:line="360" w:before="0" w:after="0"/>
        <w:jc w:val="both"/>
        <w:rPr>
          <w:rFonts w:ascii="ArialMT" w:hAnsi="ArialMT" w:cs="ArialMT"/>
          <w:sz w:val="24"/>
          <w:szCs w:val="24"/>
        </w:rPr>
      </w:pPr>
      <w:r>
        <w:rPr>
          <w:rFonts w:cs="ArialMT" w:ascii="ArialMT" w:hAnsi="ArialMT"/>
          <w:sz w:val="24"/>
          <w:szCs w:val="24"/>
        </w:rPr>
        <w:t>Atribución-No Comercial-Compartir Igual 4.0 Internacional</w:t>
      </w:r>
    </w:p>
    <w:p>
      <w:pPr>
        <w:pStyle w:val="Normal"/>
        <w:spacing w:lineRule="auto" w:line="360" w:before="0" w:after="0"/>
        <w:jc w:val="both"/>
        <w:rPr>
          <w:rFonts w:ascii="ArialMT" w:hAnsi="ArialMT" w:cs="ArialMT"/>
          <w:sz w:val="24"/>
          <w:szCs w:val="24"/>
        </w:rPr>
      </w:pPr>
      <w:r>
        <w:rPr>
          <w:rFonts w:cs="ArialMT" w:ascii="ArialMT" w:hAnsi="ArialMT"/>
          <w:sz w:val="24"/>
          <w:szCs w:val="24"/>
        </w:rPr>
        <w:t>DESCRIPCIÓN E INSTRUCCIONES ESPECÍFICAS DE LAS SECCIONES DE CADA TIPO DE ARTÍCULO</w:t>
      </w:r>
    </w:p>
    <w:p>
      <w:pPr>
        <w:pStyle w:val="Normal"/>
        <w:spacing w:lineRule="auto" w:line="360" w:before="0" w:after="0"/>
        <w:jc w:val="both"/>
        <w:rPr>
          <w:rFonts w:ascii="ArialMT" w:hAnsi="ArialMT" w:cs="Arial-BoldMT"/>
          <w:b/>
          <w:b/>
          <w:bCs/>
          <w:sz w:val="24"/>
          <w:szCs w:val="24"/>
        </w:rPr>
      </w:pPr>
      <w:r>
        <w:rPr>
          <w:rFonts w:cs="Arial-BoldMT" w:ascii="ArialMT" w:hAnsi="ArialMT"/>
          <w:b/>
          <w:bCs/>
          <w:sz w:val="24"/>
          <w:szCs w:val="24"/>
        </w:rPr>
        <w:t>Artículos originales</w:t>
      </w:r>
    </w:p>
    <w:p>
      <w:pPr>
        <w:pStyle w:val="Normal"/>
        <w:spacing w:lineRule="auto" w:line="360" w:before="0" w:after="0"/>
        <w:jc w:val="both"/>
        <w:rPr>
          <w:rFonts w:ascii="ArialMT" w:hAnsi="ArialMT" w:cs="ArialMT"/>
          <w:sz w:val="24"/>
          <w:szCs w:val="24"/>
        </w:rPr>
      </w:pPr>
      <w:r>
        <w:rPr>
          <w:rFonts w:cs="ArialMT" w:ascii="ArialMT" w:hAnsi="ArialMT"/>
          <w:sz w:val="24"/>
          <w:szCs w:val="24"/>
        </w:rPr>
        <w:t>Su extensión no superará las 4500 palabras, incluidas las referencias bibliográficas.</w:t>
      </w:r>
    </w:p>
    <w:p>
      <w:pPr>
        <w:pStyle w:val="Normal"/>
        <w:spacing w:lineRule="auto" w:line="360" w:before="0" w:after="0"/>
        <w:jc w:val="both"/>
        <w:rPr>
          <w:rFonts w:ascii="ArialMT" w:hAnsi="ArialMT" w:cs="ArialMT"/>
          <w:sz w:val="24"/>
          <w:szCs w:val="24"/>
        </w:rPr>
      </w:pPr>
      <w:r>
        <w:rPr>
          <w:rFonts w:cs="ArialMT" w:ascii="ArialMT" w:hAnsi="ArialMT"/>
          <w:sz w:val="24"/>
          <w:szCs w:val="24"/>
        </w:rPr>
        <w:t>Al final del texto, y después de las Referencias Bibliográficas, deberá constar un listado de contribución de autoría o taxonomía, independientemente del número de contribuyentes.</w:t>
      </w:r>
    </w:p>
    <w:p>
      <w:pPr>
        <w:pStyle w:val="Normal"/>
        <w:spacing w:lineRule="auto" w:line="360" w:before="0" w:after="0"/>
        <w:jc w:val="both"/>
        <w:rPr>
          <w:rFonts w:ascii="ArialMT" w:hAnsi="ArialMT" w:cs="ArialMT"/>
          <w:sz w:val="24"/>
          <w:szCs w:val="24"/>
        </w:rPr>
      </w:pPr>
      <w:r>
        <w:rPr>
          <w:rFonts w:cs="ArialMT" w:ascii="ArialMT" w:hAnsi="ArialMT"/>
          <w:sz w:val="24"/>
          <w:szCs w:val="24"/>
        </w:rPr>
        <w:t>Título: Debe corresponderse con el tema del artículo. Debe ser conciso, comprensible e informativo. No debe exceder las 15 palabras. Debe escribirse en español e inglés. No debe incluir siglas ni abreviaturas. Si se utilizan nombres de instituciones, deben ser los oficiales y estar actualizados.</w:t>
      </w:r>
    </w:p>
    <w:p>
      <w:pPr>
        <w:pStyle w:val="Normal"/>
        <w:spacing w:lineRule="auto" w:line="360" w:before="0" w:after="0"/>
        <w:jc w:val="both"/>
        <w:rPr>
          <w:rFonts w:ascii="ArialMT" w:hAnsi="ArialMT" w:cs="ArialMT"/>
          <w:sz w:val="24"/>
          <w:szCs w:val="24"/>
        </w:rPr>
      </w:pPr>
      <w:r>
        <w:rPr>
          <w:rFonts w:cs="ArialMT" w:ascii="ArialMT" w:hAnsi="ArialMT"/>
          <w:sz w:val="24"/>
          <w:szCs w:val="24"/>
        </w:rPr>
        <w:t>Número de autores: en dependencia del tipo de investigación pueden llevar más de siete autores.</w:t>
      </w:r>
    </w:p>
    <w:p>
      <w:pPr>
        <w:pStyle w:val="Normal"/>
        <w:spacing w:lineRule="auto" w:line="360" w:before="0" w:after="0"/>
        <w:jc w:val="both"/>
        <w:rPr>
          <w:rFonts w:ascii="ArialMT" w:hAnsi="ArialMT" w:cs="ArialMT"/>
          <w:sz w:val="24"/>
          <w:szCs w:val="24"/>
        </w:rPr>
      </w:pPr>
      <w:r>
        <w:rPr>
          <w:rFonts w:cs="ArialMT" w:ascii="ArialMT" w:hAnsi="ArialMT"/>
          <w:sz w:val="24"/>
          <w:szCs w:val="24"/>
        </w:rPr>
        <w:t>Resumen: Estructurado por secciones. En este caso debe seguir la siguiente estructura:</w:t>
      </w:r>
    </w:p>
    <w:p>
      <w:pPr>
        <w:pStyle w:val="Normal"/>
        <w:spacing w:lineRule="auto" w:line="360" w:before="0" w:after="0"/>
        <w:jc w:val="both"/>
        <w:rPr>
          <w:rFonts w:ascii="ArialMT" w:hAnsi="ArialMT" w:cs="ArialMT"/>
          <w:sz w:val="24"/>
          <w:szCs w:val="24"/>
        </w:rPr>
      </w:pPr>
      <w:r>
        <w:rPr>
          <w:rFonts w:cs="ArialMT" w:ascii="ArialMT" w:hAnsi="ArialMT"/>
          <w:sz w:val="24"/>
          <w:szCs w:val="24"/>
        </w:rPr>
        <w:t>Introducción-Objetivo-Métodos-Resultados-Conclusiones. Tiene un límite máximo de 250 palabras. Ofrece una adecuada idea de lo que trata el trabajo. Se escribe en pasado.</w:t>
      </w:r>
    </w:p>
    <w:p>
      <w:pPr>
        <w:pStyle w:val="Normal"/>
        <w:spacing w:lineRule="auto" w:line="360" w:before="0" w:after="0"/>
        <w:jc w:val="both"/>
        <w:rPr>
          <w:rFonts w:ascii="ArialMT" w:hAnsi="ArialMT" w:cs="ArialMT"/>
          <w:sz w:val="24"/>
          <w:szCs w:val="24"/>
        </w:rPr>
      </w:pPr>
      <w:r>
        <w:rPr>
          <w:rFonts w:cs="ArialMT" w:ascii="ArialMT" w:hAnsi="ArialMT"/>
          <w:sz w:val="24"/>
          <w:szCs w:val="24"/>
        </w:rPr>
        <w:t>Debe enviarse en español e inglés (Abstract).</w:t>
      </w:r>
    </w:p>
    <w:p>
      <w:pPr>
        <w:pStyle w:val="Normal"/>
        <w:spacing w:lineRule="auto" w:line="360" w:before="0" w:after="0"/>
        <w:jc w:val="both"/>
        <w:rPr>
          <w:rFonts w:ascii="ArialMT" w:hAnsi="ArialMT" w:cs="ArialMT"/>
          <w:sz w:val="24"/>
          <w:szCs w:val="24"/>
        </w:rPr>
      </w:pPr>
      <w:r>
        <w:rPr>
          <w:rFonts w:cs="ArialMT" w:ascii="ArialMT" w:hAnsi="ArialMT"/>
          <w:sz w:val="24"/>
          <w:szCs w:val="24"/>
        </w:rPr>
        <w:t>Palabras clave: Deben ser concretas y representativas del contenido semántico del documento, tanto en los contenidos principales como secundarios. Deben ser entre 3 y 10 palabras o frases clave. Se recomienda utilizar el tesauro DeCs. (Descriptores en Ciencias de la Salud) (http://decs.bvs.br/E/homepagee.htm)</w:t>
      </w:r>
    </w:p>
    <w:p>
      <w:pPr>
        <w:pStyle w:val="Normal"/>
        <w:spacing w:lineRule="auto" w:line="360" w:before="0" w:after="0"/>
        <w:jc w:val="both"/>
        <w:rPr>
          <w:rFonts w:ascii="ArialMT" w:hAnsi="ArialMT" w:cs="ArialMT"/>
          <w:sz w:val="24"/>
          <w:szCs w:val="24"/>
        </w:rPr>
      </w:pPr>
      <w:r>
        <w:rPr>
          <w:rFonts w:cs="ArialMT" w:ascii="ArialMT" w:hAnsi="ArialMT"/>
          <w:sz w:val="24"/>
          <w:szCs w:val="24"/>
        </w:rPr>
        <w:t>Introducción: Presentar antecedentes breves, claros y apropiados. Fundamentación del problema científico. Mencionar con claridad el objetivo del trabajo.</w:t>
      </w:r>
    </w:p>
    <w:p>
      <w:pPr>
        <w:pStyle w:val="Normal"/>
        <w:spacing w:lineRule="auto" w:line="360" w:before="0" w:after="0"/>
        <w:jc w:val="both"/>
        <w:rPr>
          <w:rFonts w:ascii="ArialMT" w:hAnsi="ArialMT" w:cs="ArialMT"/>
          <w:sz w:val="24"/>
          <w:szCs w:val="24"/>
        </w:rPr>
      </w:pPr>
      <w:r>
        <w:rPr>
          <w:rFonts w:cs="ArialMT" w:ascii="ArialMT" w:hAnsi="ArialMT"/>
          <w:sz w:val="24"/>
          <w:szCs w:val="24"/>
        </w:rPr>
        <w:t>Métodos: Definir el tipo de investigación o estudio, periodo y lugar. Definir la población o grupo de estudio, así como los criterios de inclusión, exclusión y eliminación. Describir los criterios y la justificación para la selección de la muestra si se requiere. Las variables analizadas deben ser descritas con claridad. Exponer con claridad los métodos de recolección de la información y de procesamiento y análisis que se utilizaron. El método estadístico debe ser el apropiado según el tipo de estudio. Debe cumplir con el principio de poder ser reproducido por otros investigadores. Declarar los aspectos éticos particulares para el estudio.</w:t>
      </w:r>
    </w:p>
    <w:p>
      <w:pPr>
        <w:pStyle w:val="Normal"/>
        <w:spacing w:lineRule="auto" w:line="360" w:before="0" w:after="0"/>
        <w:jc w:val="both"/>
        <w:rPr>
          <w:rFonts w:ascii="ArialMT" w:hAnsi="ArialMT" w:cs="ArialMT"/>
          <w:sz w:val="24"/>
          <w:szCs w:val="24"/>
        </w:rPr>
      </w:pPr>
      <w:r>
        <w:rPr>
          <w:rFonts w:cs="ArialMT" w:ascii="ArialMT" w:hAnsi="ArialMT"/>
          <w:sz w:val="24"/>
          <w:szCs w:val="24"/>
        </w:rPr>
        <w:t xml:space="preserve">Resultados: Exposición acorde con los objetivos del trabajo. Uso apropiado de los estadígrafos (cuando se requieran). Figuras y tablas destacan los resultados relevantes sin incurrir en repeticiones de información entre unas y otras. Se permiten un máximo de 5 entre tablas, figuras y gráficos estadísticos. En el caso de las fotos (figuras) cuando describen la evolución de un caso recomendamos hacerlo en forma de collage, especificando el orden dentro de la misma mediante numeración o letras, y a la hora de enviar a la revista debe enviarlas en la forma de collage y cada foto de una de forma independiente con su identificación. </w:t>
      </w:r>
    </w:p>
    <w:p>
      <w:pPr>
        <w:pStyle w:val="Normal"/>
        <w:spacing w:lineRule="auto" w:line="360" w:before="0" w:after="0"/>
        <w:jc w:val="both"/>
        <w:rPr>
          <w:rFonts w:ascii="ArialMT" w:hAnsi="ArialMT" w:cs="ArialMT"/>
          <w:sz w:val="24"/>
          <w:szCs w:val="24"/>
        </w:rPr>
      </w:pPr>
      <w:r>
        <w:rPr>
          <w:rFonts w:cs="ArialMT" w:ascii="ArialMT" w:hAnsi="ArialMT"/>
          <w:sz w:val="24"/>
          <w:szCs w:val="24"/>
        </w:rPr>
        <w:t>Discusión: Realizar análisis crítico de los resultados del estudio a la luz de los trabajos publicados por otros investigadores. Explicar el alcance y las limitaciones de los resultados alcanzados. Describir la posible aplicabilidad y generalización de los resultados.</w:t>
      </w:r>
    </w:p>
    <w:p>
      <w:pPr>
        <w:pStyle w:val="Normal"/>
        <w:spacing w:lineRule="auto" w:line="360" w:before="0" w:after="0"/>
        <w:jc w:val="both"/>
        <w:rPr>
          <w:rFonts w:ascii="ArialMT" w:hAnsi="ArialMT" w:cs="ArialMT"/>
          <w:sz w:val="24"/>
          <w:szCs w:val="24"/>
        </w:rPr>
      </w:pPr>
      <w:r>
        <w:rPr>
          <w:rFonts w:cs="ArialMT" w:ascii="ArialMT" w:hAnsi="ArialMT"/>
          <w:sz w:val="24"/>
          <w:szCs w:val="24"/>
        </w:rPr>
        <w:t>Conclusiones: Deben poseer un adecuado grado de generalización. Responden al objetivo del estudio y están en correspondencia con los resultados y la discusión. No repetir resultados. Se ubica al final de la Discusión, no es una sección aparte.</w:t>
      </w:r>
    </w:p>
    <w:p>
      <w:pPr>
        <w:pStyle w:val="Normal"/>
        <w:spacing w:lineRule="auto" w:line="360" w:before="0" w:after="0"/>
        <w:jc w:val="both"/>
        <w:rPr>
          <w:rFonts w:ascii="ArialMT" w:hAnsi="ArialMT" w:cs="ArialMT"/>
          <w:sz w:val="24"/>
          <w:szCs w:val="24"/>
        </w:rPr>
      </w:pPr>
      <w:r>
        <w:rPr>
          <w:rFonts w:cs="ArialMT" w:ascii="ArialMT" w:hAnsi="ArialMT"/>
          <w:sz w:val="24"/>
          <w:szCs w:val="24"/>
        </w:rPr>
        <w:t>Referencias bibliográficas: Deben ser las necesarias y bien acotadas. No se debe utilizar la lista numérica que brinda Word, se deben enumerar manualmente. Debe contener (al menos) 50 % de trabajos publicados en los últimos cinco años. Debe estar representada la literatura nacional e internacional relevante sobre el tema.</w:t>
      </w:r>
    </w:p>
    <w:p>
      <w:pPr>
        <w:pStyle w:val="Normal"/>
        <w:spacing w:lineRule="auto" w:line="360" w:before="0" w:after="0"/>
        <w:jc w:val="both"/>
        <w:rPr>
          <w:rFonts w:ascii="ArialMT" w:hAnsi="ArialMT" w:cs="ArialMT"/>
          <w:sz w:val="24"/>
          <w:szCs w:val="24"/>
        </w:rPr>
      </w:pPr>
      <w:r>
        <w:rPr>
          <w:rFonts w:cs="ArialMT" w:ascii="ArialMT" w:hAnsi="ArialMT"/>
          <w:sz w:val="24"/>
          <w:szCs w:val="24"/>
        </w:rPr>
      </w:r>
    </w:p>
    <w:p>
      <w:pPr>
        <w:pStyle w:val="Normal"/>
        <w:spacing w:lineRule="auto" w:line="360" w:before="0" w:after="0"/>
        <w:jc w:val="both"/>
        <w:rPr>
          <w:rFonts w:ascii="ArialMT" w:hAnsi="ArialMT" w:cs="ArialMT"/>
          <w:b/>
          <w:b/>
          <w:sz w:val="24"/>
          <w:szCs w:val="24"/>
        </w:rPr>
      </w:pPr>
      <w:r>
        <w:rPr>
          <w:rFonts w:cs="ArialMT" w:ascii="ArialMT" w:hAnsi="ArialMT"/>
          <w:b/>
          <w:sz w:val="24"/>
          <w:szCs w:val="24"/>
        </w:rPr>
        <w:t>Figuras y tablas: Leer además las orientaciones sobre las mismas al final de este documento.</w:t>
      </w:r>
    </w:p>
    <w:p>
      <w:pPr>
        <w:pStyle w:val="Normal"/>
        <w:spacing w:lineRule="auto" w:line="360" w:before="0" w:after="0"/>
        <w:jc w:val="both"/>
        <w:rPr>
          <w:rFonts w:ascii="ArialMT" w:hAnsi="ArialMT" w:cs="ArialMT"/>
          <w:sz w:val="24"/>
          <w:szCs w:val="24"/>
        </w:rPr>
      </w:pPr>
      <w:r>
        <w:rPr>
          <w:rFonts w:cs="ArialMT" w:ascii="ArialMT" w:hAnsi="ArialMT"/>
          <w:sz w:val="24"/>
          <w:szCs w:val="24"/>
        </w:rPr>
        <w:t>Tablas: El título de la tabla se debe corresponder adecuadamente con su contenido. La información que presentan debe justificar su existencia. No repetir información ya señalada en el texto. Se deben numerar en arábigos consecutivos.</w:t>
      </w:r>
    </w:p>
    <w:p>
      <w:pPr>
        <w:pStyle w:val="Normal"/>
        <w:spacing w:lineRule="auto" w:line="360" w:before="0" w:after="0"/>
        <w:jc w:val="both"/>
        <w:rPr>
          <w:rFonts w:ascii="ArialMT" w:hAnsi="ArialMT" w:cs="ArialMT"/>
          <w:sz w:val="24"/>
          <w:szCs w:val="24"/>
        </w:rPr>
      </w:pPr>
      <w:r>
        <w:rPr>
          <w:rFonts w:cs="ArialMT" w:ascii="ArialMT" w:hAnsi="ArialMT"/>
          <w:sz w:val="24"/>
          <w:szCs w:val="24"/>
        </w:rPr>
        <w:t>Figuras: Solo se presentarán las que sean necesarias y pertinentes, hasta un máximo de 3. Los pies de figuras se deben corresponder adecuadamente con estas. No serán superiores a 500 kb cada una. Los gráficos y esquemas deben ser editables, es decir, el editor debe poder trabajar dentro de ellos sin necesidad de tener que rehacerlos si precisa de cambios. No serán superiores a 500 Kb cada uno.</w:t>
      </w:r>
    </w:p>
    <w:p>
      <w:pPr>
        <w:pStyle w:val="Normal"/>
        <w:spacing w:lineRule="auto" w:line="360" w:before="0" w:after="0"/>
        <w:jc w:val="both"/>
        <w:rPr>
          <w:rFonts w:ascii="ArialMT" w:hAnsi="ArialMT" w:cs="ArialMT"/>
          <w:sz w:val="24"/>
          <w:szCs w:val="24"/>
        </w:rPr>
      </w:pPr>
      <w:r>
        <w:rPr>
          <w:rFonts w:cs="ArialMT" w:ascii="ArialMT" w:hAnsi="ArialMT"/>
          <w:sz w:val="24"/>
          <w:szCs w:val="24"/>
        </w:rPr>
        <w:t>Los artículos que no cumplan con estas condiciones serán rechazados de inmediato.</w:t>
      </w:r>
    </w:p>
    <w:p>
      <w:pPr>
        <w:pStyle w:val="Normal"/>
        <w:spacing w:lineRule="auto" w:line="360" w:before="0" w:after="0"/>
        <w:jc w:val="both"/>
        <w:rPr>
          <w:rFonts w:ascii="ArialMT" w:hAnsi="ArialMT" w:cs="Arial-BoldMT"/>
          <w:b/>
          <w:b/>
          <w:bCs/>
          <w:sz w:val="24"/>
          <w:szCs w:val="24"/>
        </w:rPr>
      </w:pPr>
      <w:r>
        <w:rPr>
          <w:rFonts w:cs="Arial-BoldMT" w:ascii="ArialMT" w:hAnsi="ArialMT"/>
          <w:b/>
          <w:bCs/>
          <w:sz w:val="24"/>
          <w:szCs w:val="24"/>
        </w:rPr>
        <w:t>Artículos de revisión</w:t>
      </w:r>
    </w:p>
    <w:p>
      <w:pPr>
        <w:pStyle w:val="Normal"/>
        <w:spacing w:lineRule="auto" w:line="360" w:before="0" w:after="0"/>
        <w:jc w:val="both"/>
        <w:rPr>
          <w:rFonts w:ascii="ArialMT" w:hAnsi="ArialMT" w:cs="ArialMT"/>
          <w:sz w:val="24"/>
          <w:szCs w:val="24"/>
        </w:rPr>
      </w:pPr>
      <w:r>
        <w:rPr>
          <w:rFonts w:cs="ArialMT" w:ascii="ArialMT" w:hAnsi="ArialMT"/>
          <w:sz w:val="24"/>
          <w:szCs w:val="24"/>
        </w:rPr>
        <w:t>Su extensión no sobrepasará las 5000 palabras, sin incluir las referencias bibliográficas.</w:t>
      </w:r>
    </w:p>
    <w:p>
      <w:pPr>
        <w:pStyle w:val="Normal"/>
        <w:spacing w:lineRule="auto" w:line="360" w:before="0" w:after="0"/>
        <w:jc w:val="both"/>
        <w:rPr>
          <w:rFonts w:ascii="ArialMT" w:hAnsi="ArialMT" w:cs="ArialMT"/>
          <w:sz w:val="24"/>
          <w:szCs w:val="24"/>
        </w:rPr>
      </w:pPr>
      <w:r>
        <w:rPr>
          <w:rFonts w:cs="ArialMT" w:ascii="ArialMT" w:hAnsi="ArialMT"/>
          <w:sz w:val="24"/>
          <w:szCs w:val="24"/>
        </w:rPr>
        <w:t>Número de autores: hasta siete autores.</w:t>
      </w:r>
    </w:p>
    <w:p>
      <w:pPr>
        <w:pStyle w:val="Normal"/>
        <w:spacing w:lineRule="auto" w:line="360" w:before="0" w:after="0"/>
        <w:jc w:val="both"/>
        <w:rPr>
          <w:rFonts w:ascii="ArialMT" w:hAnsi="ArialMT" w:cs="ArialMT"/>
          <w:sz w:val="24"/>
          <w:szCs w:val="24"/>
        </w:rPr>
      </w:pPr>
      <w:r>
        <w:rPr>
          <w:rFonts w:cs="ArialMT" w:ascii="ArialMT" w:hAnsi="ArialMT"/>
          <w:sz w:val="24"/>
          <w:szCs w:val="24"/>
        </w:rPr>
        <w:t>Título: Debe corresponder directamente con el tema del artículo. Ser conciso, comprensible e informativo. No debe exceder las 15 palabras. Debe estar en español e inglés. No debe incluir siglas ni abreviaturas.</w:t>
      </w:r>
    </w:p>
    <w:p>
      <w:pPr>
        <w:pStyle w:val="Normal"/>
        <w:spacing w:lineRule="auto" w:line="360" w:before="0" w:after="0"/>
        <w:jc w:val="both"/>
        <w:rPr>
          <w:rFonts w:ascii="ArialMT" w:hAnsi="ArialMT" w:cs="ArialMT"/>
          <w:sz w:val="24"/>
          <w:szCs w:val="24"/>
        </w:rPr>
      </w:pPr>
      <w:r>
        <w:rPr>
          <w:rFonts w:cs="ArialMT" w:ascii="ArialMT" w:hAnsi="ArialMT"/>
          <w:sz w:val="24"/>
          <w:szCs w:val="24"/>
        </w:rPr>
        <w:t>Resumen: Estructurado por secciones, en este caso debe cumplir la siguiente estructura:</w:t>
      </w:r>
    </w:p>
    <w:p>
      <w:pPr>
        <w:pStyle w:val="Normal"/>
        <w:spacing w:lineRule="auto" w:line="360" w:before="0" w:after="0"/>
        <w:jc w:val="both"/>
        <w:rPr>
          <w:rFonts w:ascii="ArialMT" w:hAnsi="ArialMT" w:cs="ArialMT"/>
          <w:sz w:val="24"/>
          <w:szCs w:val="24"/>
        </w:rPr>
      </w:pPr>
      <w:r>
        <w:rPr>
          <w:rFonts w:cs="ArialMT" w:ascii="ArialMT" w:hAnsi="ArialMT"/>
          <w:sz w:val="24"/>
          <w:szCs w:val="24"/>
        </w:rPr>
        <w:t>Introducción-Objetivo-Métodos-Conclusiones. Ofrece una adecuada idea de lo que trata el trabajo. Tiene un límite máximo de 250 palabras. Debe estar en español e inglés.</w:t>
      </w:r>
    </w:p>
    <w:p>
      <w:pPr>
        <w:pStyle w:val="Normal"/>
        <w:spacing w:lineRule="auto" w:line="360" w:before="0" w:after="0"/>
        <w:jc w:val="both"/>
        <w:rPr>
          <w:rFonts w:ascii="ArialMT" w:hAnsi="ArialMT" w:cs="ArialMT"/>
          <w:sz w:val="24"/>
          <w:szCs w:val="24"/>
        </w:rPr>
      </w:pPr>
      <w:r>
        <w:rPr>
          <w:rFonts w:cs="ArialMT" w:ascii="ArialMT" w:hAnsi="ArialMT"/>
          <w:sz w:val="24"/>
          <w:szCs w:val="24"/>
        </w:rPr>
        <w:t>Palabras clave: Deben ser concretas y representativas del contenido semántico del documento, tanto en los contenidos principales como secundarios. Deben ser entre 3 y 10 palabras o frases clave. Se recomienda utilizar el tesauro DeCs. (Descriptores en Ciencias de la Salud) http://decs.bvs.br/E/homepagee.htm</w:t>
      </w:r>
    </w:p>
    <w:p>
      <w:pPr>
        <w:pStyle w:val="Normal"/>
        <w:spacing w:lineRule="auto" w:line="360" w:before="0" w:after="0"/>
        <w:jc w:val="both"/>
        <w:rPr>
          <w:rFonts w:ascii="ArialMT" w:hAnsi="ArialMT" w:cs="ArialMT"/>
          <w:sz w:val="24"/>
          <w:szCs w:val="24"/>
        </w:rPr>
      </w:pPr>
      <w:r>
        <w:rPr>
          <w:rFonts w:cs="ArialMT" w:ascii="ArialMT" w:hAnsi="ArialMT"/>
          <w:sz w:val="24"/>
          <w:szCs w:val="24"/>
        </w:rPr>
        <w:t>Introducción: Presentar antecedentes breves, claros y apropiados con su fundamentación bibliográfica. Debe ser un tema de importancia y pertinencia para la ciencia. Fundamentar el problema científico que origina la revisión. Mencionar con claridad el objetivo del trabajo.</w:t>
      </w:r>
    </w:p>
    <w:p>
      <w:pPr>
        <w:pStyle w:val="Normal"/>
        <w:spacing w:lineRule="auto" w:line="360" w:before="0" w:after="0"/>
        <w:jc w:val="both"/>
        <w:rPr>
          <w:rFonts w:ascii="ArialMT" w:hAnsi="ArialMT" w:cs="ArialMT"/>
          <w:sz w:val="24"/>
          <w:szCs w:val="24"/>
        </w:rPr>
      </w:pPr>
      <w:r>
        <w:rPr>
          <w:rFonts w:cs="ArialMT" w:ascii="ArialMT" w:hAnsi="ArialMT"/>
          <w:sz w:val="24"/>
          <w:szCs w:val="24"/>
        </w:rPr>
        <w:t>Métodos: Criterio y justificación de la selección de las fuentes consultadas. Motores de búsqueda utilizados. Periodo que se toma para la revisión.</w:t>
      </w:r>
    </w:p>
    <w:p>
      <w:pPr>
        <w:pStyle w:val="Normal"/>
        <w:spacing w:lineRule="auto" w:line="360" w:before="0" w:after="0"/>
        <w:jc w:val="both"/>
        <w:rPr>
          <w:rFonts w:ascii="ArialMT" w:hAnsi="ArialMT" w:cs="ArialMT"/>
          <w:sz w:val="24"/>
          <w:szCs w:val="24"/>
        </w:rPr>
      </w:pPr>
      <w:r>
        <w:rPr>
          <w:rFonts w:cs="ArialMT" w:ascii="ArialMT" w:hAnsi="ArialMT"/>
          <w:sz w:val="24"/>
          <w:szCs w:val="24"/>
        </w:rPr>
        <w:t>Desarrollo: Exposición acorde con los objetivos del trabajo. Figuras y tablas que destaquen los aspectos relevantes sin incurrir en repeticiones de información.</w:t>
      </w:r>
    </w:p>
    <w:p>
      <w:pPr>
        <w:pStyle w:val="Normal"/>
        <w:spacing w:lineRule="auto" w:line="360" w:before="0" w:after="0"/>
        <w:jc w:val="both"/>
        <w:rPr>
          <w:rFonts w:ascii="ArialMT" w:hAnsi="ArialMT" w:cs="ArialMT"/>
          <w:sz w:val="24"/>
          <w:szCs w:val="24"/>
        </w:rPr>
      </w:pPr>
      <w:r>
        <w:rPr>
          <w:rFonts w:cs="ArialMT" w:ascii="ArialMT" w:hAnsi="ArialMT"/>
          <w:sz w:val="24"/>
          <w:szCs w:val="24"/>
        </w:rPr>
        <w:t>Interpretación de los resultados señalados en la literatura consultada. Se debe contrastar las diferencias y coincidencias de los estudios analizados, describir la posible aplicabilidad y generalización de los resultados, incluir nuevos aspectos a considerar (en caso de ser necesario), señalar o destacar las limitaciones o aportes de la revisión.</w:t>
      </w:r>
    </w:p>
    <w:p>
      <w:pPr>
        <w:pStyle w:val="Normal"/>
        <w:spacing w:lineRule="auto" w:line="360" w:before="0" w:after="0"/>
        <w:jc w:val="both"/>
        <w:rPr>
          <w:rFonts w:ascii="ArialMT" w:hAnsi="ArialMT" w:cs="ArialMT"/>
          <w:sz w:val="24"/>
          <w:szCs w:val="24"/>
        </w:rPr>
      </w:pPr>
      <w:r>
        <w:rPr>
          <w:rFonts w:cs="ArialMT" w:ascii="ArialMT" w:hAnsi="ArialMT"/>
          <w:sz w:val="24"/>
          <w:szCs w:val="24"/>
        </w:rPr>
        <w:t>Conclusiones: Responden a los objetivos del estudio. Exponer conclusiones claras, concretas y pertinentes.</w:t>
      </w:r>
    </w:p>
    <w:p>
      <w:pPr>
        <w:pStyle w:val="Normal"/>
        <w:spacing w:lineRule="auto" w:line="360" w:before="0" w:after="0"/>
        <w:jc w:val="both"/>
        <w:rPr>
          <w:rFonts w:ascii="ArialMT" w:hAnsi="ArialMT" w:cs="ArialMT"/>
          <w:sz w:val="24"/>
          <w:szCs w:val="24"/>
        </w:rPr>
      </w:pPr>
      <w:r>
        <w:rPr>
          <w:rFonts w:cs="ArialMT" w:ascii="ArialMT" w:hAnsi="ArialMT"/>
          <w:sz w:val="24"/>
          <w:szCs w:val="24"/>
        </w:rPr>
        <w:t>Referencias bibliográficas: Deben ser la necesarias y bien acotadas. No se debe utilizar la lista numérica que brinda Word, se deben enumerar manualmente. Debe contener (al menos) 70 % de trabajos publicados en los últimos cinco años, y debe estar representada la literatura nacional e internacional relevante sobre el tema.</w:t>
      </w:r>
    </w:p>
    <w:p>
      <w:pPr>
        <w:pStyle w:val="Normal"/>
        <w:spacing w:lineRule="auto" w:line="360" w:before="0" w:after="0"/>
        <w:jc w:val="both"/>
        <w:rPr>
          <w:rFonts w:ascii="ArialMT" w:hAnsi="ArialMT" w:cs="ArialMT"/>
          <w:sz w:val="24"/>
          <w:szCs w:val="24"/>
        </w:rPr>
      </w:pPr>
      <w:r>
        <w:rPr>
          <w:rFonts w:cs="ArialMT" w:ascii="ArialMT" w:hAnsi="ArialMT"/>
          <w:sz w:val="24"/>
          <w:szCs w:val="24"/>
        </w:rPr>
        <w:t>Los artículos que no cumplan con estas condiciones serán rechazados de inmediato.</w:t>
      </w:r>
    </w:p>
    <w:p>
      <w:pPr>
        <w:pStyle w:val="Normal"/>
        <w:spacing w:lineRule="auto" w:line="360" w:before="0" w:after="0"/>
        <w:jc w:val="both"/>
        <w:rPr>
          <w:rFonts w:ascii="ArialMT" w:hAnsi="ArialMT" w:cs="Arial-BoldMT"/>
          <w:b/>
          <w:b/>
          <w:bCs/>
          <w:sz w:val="24"/>
          <w:szCs w:val="24"/>
        </w:rPr>
      </w:pPr>
      <w:r>
        <w:rPr>
          <w:rFonts w:cs="Arial-BoldMT" w:ascii="ArialMT" w:hAnsi="ArialMT"/>
          <w:b/>
          <w:bCs/>
          <w:sz w:val="24"/>
          <w:szCs w:val="24"/>
        </w:rPr>
        <w:t>Presentación de casos</w:t>
      </w:r>
    </w:p>
    <w:p>
      <w:pPr>
        <w:pStyle w:val="Normal"/>
        <w:spacing w:lineRule="auto" w:line="360" w:before="0" w:after="0"/>
        <w:jc w:val="both"/>
        <w:rPr>
          <w:rFonts w:ascii="ArialMT" w:hAnsi="ArialMT" w:cs="ArialMT"/>
          <w:sz w:val="24"/>
          <w:szCs w:val="24"/>
        </w:rPr>
      </w:pPr>
      <w:r>
        <w:rPr>
          <w:rFonts w:cs="ArialMT" w:ascii="ArialMT" w:hAnsi="ArialMT"/>
          <w:sz w:val="24"/>
          <w:szCs w:val="24"/>
        </w:rPr>
        <w:t>Su extensión no sobrepasará las 3000 palabras, incluidas las referencias bibliográficas.</w:t>
      </w:r>
    </w:p>
    <w:p>
      <w:pPr>
        <w:pStyle w:val="Normal"/>
        <w:spacing w:lineRule="auto" w:line="360" w:before="0" w:after="0"/>
        <w:jc w:val="both"/>
        <w:rPr>
          <w:rFonts w:ascii="ArialMT" w:hAnsi="ArialMT" w:cs="ArialMT"/>
          <w:sz w:val="24"/>
          <w:szCs w:val="24"/>
        </w:rPr>
      </w:pPr>
      <w:r>
        <w:rPr>
          <w:rFonts w:cs="ArialMT" w:ascii="ArialMT" w:hAnsi="ArialMT"/>
          <w:sz w:val="24"/>
          <w:szCs w:val="24"/>
        </w:rPr>
        <w:t>Número de autores: Hasta 7 autores.</w:t>
      </w:r>
    </w:p>
    <w:p>
      <w:pPr>
        <w:pStyle w:val="Normal"/>
        <w:spacing w:lineRule="auto" w:line="360" w:before="0" w:after="0"/>
        <w:jc w:val="both"/>
        <w:rPr>
          <w:rFonts w:ascii="ArialMT" w:hAnsi="ArialMT" w:cs="ArialMT"/>
          <w:sz w:val="24"/>
          <w:szCs w:val="24"/>
        </w:rPr>
      </w:pPr>
      <w:r>
        <w:rPr>
          <w:rFonts w:cs="ArialMT" w:ascii="ArialMT" w:hAnsi="ArialMT"/>
          <w:sz w:val="24"/>
          <w:szCs w:val="24"/>
        </w:rPr>
        <w:t>Deben tener un orden básico: Introducción (objetivos)-Presentación del caso-Discusión-</w:t>
      </w:r>
    </w:p>
    <w:p>
      <w:pPr>
        <w:pStyle w:val="Normal"/>
        <w:spacing w:lineRule="auto" w:line="360" w:before="0" w:after="0"/>
        <w:jc w:val="both"/>
        <w:rPr>
          <w:rFonts w:ascii="ArialMT" w:hAnsi="ArialMT" w:cs="ArialMT"/>
          <w:sz w:val="24"/>
          <w:szCs w:val="24"/>
        </w:rPr>
      </w:pPr>
      <w:r>
        <w:rPr>
          <w:rFonts w:cs="ArialMT" w:ascii="ArialMT" w:hAnsi="ArialMT"/>
          <w:sz w:val="24"/>
          <w:szCs w:val="24"/>
        </w:rPr>
        <w:t>Conclusiones.</w:t>
      </w:r>
    </w:p>
    <w:p>
      <w:pPr>
        <w:pStyle w:val="Normal"/>
        <w:spacing w:lineRule="auto" w:line="360" w:before="0" w:after="0"/>
        <w:jc w:val="both"/>
        <w:rPr>
          <w:rFonts w:ascii="ArialMT" w:hAnsi="ArialMT" w:cs="ArialMT"/>
          <w:sz w:val="24"/>
          <w:szCs w:val="24"/>
        </w:rPr>
      </w:pPr>
      <w:r>
        <w:rPr>
          <w:rFonts w:cs="ArialMT" w:ascii="ArialMT" w:hAnsi="ArialMT"/>
          <w:sz w:val="24"/>
          <w:szCs w:val="24"/>
        </w:rPr>
        <w:t>Título: Debe corresponder con el tema del artículo. Ser conciso, comprensible e</w:t>
      </w:r>
    </w:p>
    <w:p>
      <w:pPr>
        <w:pStyle w:val="Normal"/>
        <w:spacing w:lineRule="auto" w:line="360" w:before="0" w:after="0"/>
        <w:jc w:val="both"/>
        <w:rPr>
          <w:rFonts w:ascii="ArialMT" w:hAnsi="ArialMT" w:cs="ArialMT"/>
          <w:sz w:val="24"/>
          <w:szCs w:val="24"/>
        </w:rPr>
      </w:pPr>
      <w:r>
        <w:rPr>
          <w:rFonts w:cs="ArialMT" w:ascii="ArialMT" w:hAnsi="ArialMT"/>
          <w:sz w:val="24"/>
          <w:szCs w:val="24"/>
        </w:rPr>
        <w:t>informativo. No debe exceder las 15 palabras. Debe estar escrito en español e inglés. No debe incluir siglas ni abreviaturas. Si se utilizan nombres de instituciones, deben ser los oficiales y estar actualizados. La revisión bibliográfica es un aspecto del estudio por lo que no se incluye como parte del título.</w:t>
      </w:r>
    </w:p>
    <w:p>
      <w:pPr>
        <w:pStyle w:val="Normal"/>
        <w:spacing w:lineRule="auto" w:line="360" w:before="0" w:after="0"/>
        <w:jc w:val="both"/>
        <w:rPr>
          <w:rFonts w:ascii="ArialMT" w:hAnsi="ArialMT" w:cs="ArialMT"/>
          <w:sz w:val="24"/>
          <w:szCs w:val="24"/>
        </w:rPr>
      </w:pPr>
      <w:r>
        <w:rPr>
          <w:rFonts w:cs="ArialMT" w:ascii="ArialMT" w:hAnsi="ArialMT"/>
          <w:sz w:val="24"/>
          <w:szCs w:val="24"/>
        </w:rPr>
        <w:t>Resumen: Estructurado por secciones, en este caso debe cumplir la siguiente estructura:</w:t>
      </w:r>
    </w:p>
    <w:p>
      <w:pPr>
        <w:pStyle w:val="Normal"/>
        <w:spacing w:lineRule="auto" w:line="360" w:before="0" w:after="0"/>
        <w:jc w:val="both"/>
        <w:rPr>
          <w:rFonts w:ascii="ArialMT" w:hAnsi="ArialMT" w:cs="ArialMT"/>
          <w:sz w:val="24"/>
          <w:szCs w:val="24"/>
        </w:rPr>
      </w:pPr>
      <w:r>
        <w:rPr>
          <w:rFonts w:cs="ArialMT" w:ascii="ArialMT" w:hAnsi="ArialMT"/>
          <w:sz w:val="24"/>
          <w:szCs w:val="24"/>
        </w:rPr>
        <w:t>Introducción-Objetivo-Presentación del caso-Conclusiones. Ofrece una adecuada idea de lo que trata el trabajo. Tiene un límite máximo de 250 palabras. Se escribe en español e inglés.</w:t>
      </w:r>
    </w:p>
    <w:p>
      <w:pPr>
        <w:pStyle w:val="Normal"/>
        <w:spacing w:lineRule="auto" w:line="360" w:before="0" w:after="0"/>
        <w:jc w:val="both"/>
        <w:rPr>
          <w:rFonts w:ascii="ArialMT" w:hAnsi="ArialMT" w:cs="ArialMT"/>
          <w:sz w:val="24"/>
          <w:szCs w:val="24"/>
        </w:rPr>
      </w:pPr>
      <w:r>
        <w:rPr>
          <w:rFonts w:cs="ArialMT" w:ascii="ArialMT" w:hAnsi="ArialMT"/>
          <w:sz w:val="24"/>
          <w:szCs w:val="24"/>
        </w:rPr>
        <w:t>Palabras clave: Deben ser concretas y representativas del contenido semántico del documento, tanto en los contenidos principales como secundarios. Deben ser entre 3 y 10 palabras o frases clave. Se recomienda utilizar el tesauro DeCs. (Descriptores en Ciencias de la Salud) http://decs.bvs.br/E/homepagee.htm</w:t>
      </w:r>
    </w:p>
    <w:p>
      <w:pPr>
        <w:pStyle w:val="Normal"/>
        <w:spacing w:lineRule="auto" w:line="360" w:before="0" w:after="0"/>
        <w:jc w:val="both"/>
        <w:rPr>
          <w:rFonts w:ascii="ArialMT" w:hAnsi="ArialMT" w:cs="ArialMT"/>
          <w:sz w:val="24"/>
          <w:szCs w:val="24"/>
        </w:rPr>
      </w:pPr>
      <w:r>
        <w:rPr>
          <w:rFonts w:cs="ArialMT" w:ascii="ArialMT" w:hAnsi="ArialMT"/>
          <w:sz w:val="24"/>
          <w:szCs w:val="24"/>
        </w:rPr>
        <w:t>Introducción: Presentar antecedentes breves, claros y apropiados con su fundamentación bibliográfica. Debe ser un caso raro o infrecuente. Fundamentar los aspectos que originan la revisión. Mencionar con claridad el objetivo del trabajo.</w:t>
      </w:r>
    </w:p>
    <w:p>
      <w:pPr>
        <w:pStyle w:val="Normal"/>
        <w:spacing w:lineRule="auto" w:line="360" w:before="0" w:after="0"/>
        <w:jc w:val="both"/>
        <w:rPr>
          <w:rFonts w:ascii="ArialMT" w:hAnsi="ArialMT" w:cs="ArialMT"/>
          <w:sz w:val="24"/>
          <w:szCs w:val="24"/>
        </w:rPr>
      </w:pPr>
      <w:r>
        <w:rPr>
          <w:rFonts w:cs="ArialMT" w:ascii="ArialMT" w:hAnsi="ArialMT"/>
          <w:sz w:val="24"/>
          <w:szCs w:val="24"/>
        </w:rPr>
        <w:t>Discusión: Realizar análisis crítico del caso presentado a la luz de los casos publicados por otros investigadores del área nacional e internacional.</w:t>
      </w:r>
    </w:p>
    <w:p>
      <w:pPr>
        <w:pStyle w:val="Normal"/>
        <w:spacing w:lineRule="auto" w:line="360" w:before="0" w:after="0"/>
        <w:jc w:val="both"/>
        <w:rPr>
          <w:rFonts w:ascii="ArialMT" w:hAnsi="ArialMT" w:cs="ArialMT"/>
          <w:sz w:val="24"/>
          <w:szCs w:val="24"/>
        </w:rPr>
      </w:pPr>
      <w:r>
        <w:rPr>
          <w:rFonts w:cs="ArialMT" w:ascii="ArialMT" w:hAnsi="ArialMT"/>
          <w:sz w:val="24"/>
          <w:szCs w:val="24"/>
        </w:rPr>
        <w:t>Conclusiones: Deben poseer un adecuado grado de generalización. Responden a los objetivos del estudio y están en correspondencia con el caso presentado y la discusión.</w:t>
      </w:r>
    </w:p>
    <w:p>
      <w:pPr>
        <w:pStyle w:val="Normal"/>
        <w:spacing w:lineRule="auto" w:line="360" w:before="0" w:after="0"/>
        <w:jc w:val="both"/>
        <w:rPr>
          <w:rFonts w:ascii="ArialMT" w:hAnsi="ArialMT" w:cs="ArialMT"/>
          <w:sz w:val="24"/>
          <w:szCs w:val="24"/>
        </w:rPr>
      </w:pPr>
      <w:r>
        <w:rPr>
          <w:rFonts w:cs="ArialMT" w:ascii="ArialMT" w:hAnsi="ArialMT"/>
          <w:sz w:val="24"/>
          <w:szCs w:val="24"/>
        </w:rPr>
        <w:t>Referencias bibliográficas: Deben ser la necesarias y bien acotadas. No se debe utilizar la lista numérica que brinda Word, se deben enumerar manualmente. Debe contener (al menos) 70 % de trabajos publicados en los últimos cinco años, y debe estar representada la literatura nacional e internacional relevante sobre el tema.</w:t>
      </w:r>
    </w:p>
    <w:p>
      <w:pPr>
        <w:pStyle w:val="Normal"/>
        <w:spacing w:lineRule="auto" w:line="360" w:before="0" w:after="0"/>
        <w:jc w:val="both"/>
        <w:rPr>
          <w:rFonts w:ascii="ArialMT" w:hAnsi="ArialMT" w:cs="ArialMT"/>
          <w:sz w:val="24"/>
          <w:szCs w:val="24"/>
        </w:rPr>
      </w:pPr>
      <w:r>
        <w:rPr>
          <w:rFonts w:cs="ArialMT" w:ascii="ArialMT" w:hAnsi="ArialMT"/>
          <w:sz w:val="24"/>
          <w:szCs w:val="24"/>
        </w:rPr>
        <w:t>Figuras: Se aceptan como máximo 5 imágenes. Deben tener una buena calidad. Deben ser necesarias y pertinentes. Los datos que se presenten no deberán repetir información ya señalada en el texto. Sus dimensiones no excederán de 800 x 600 pixeles y su peso no superará los 500 Kb en cada caso. Deberán ir acompañadas de sus correspondientes “pies de figuras”. Describir el significado de las abreviaturas o símbolos utilizados en las figuras.</w:t>
      </w:r>
    </w:p>
    <w:p>
      <w:pPr>
        <w:pStyle w:val="Normal"/>
        <w:spacing w:lineRule="auto" w:line="360" w:before="0" w:after="0"/>
        <w:jc w:val="both"/>
        <w:rPr>
          <w:rFonts w:ascii="ArialMT" w:hAnsi="ArialMT" w:cs="ArialMT"/>
          <w:sz w:val="24"/>
          <w:szCs w:val="24"/>
        </w:rPr>
      </w:pPr>
      <w:r>
        <w:rPr>
          <w:rFonts w:cs="ArialMT" w:ascii="ArialMT" w:hAnsi="ArialMT"/>
          <w:sz w:val="24"/>
          <w:szCs w:val="24"/>
        </w:rPr>
        <w:t>Los artículos que no cumplan con estas condiciones serán rechazados de inmediato.</w:t>
      </w:r>
    </w:p>
    <w:p>
      <w:pPr>
        <w:pStyle w:val="Normal"/>
        <w:spacing w:lineRule="auto" w:line="360" w:before="0" w:after="0"/>
        <w:jc w:val="both"/>
        <w:rPr>
          <w:rFonts w:ascii="ArialMT" w:hAnsi="ArialMT" w:cs="Arial-BoldMT"/>
          <w:b/>
          <w:b/>
          <w:bCs/>
          <w:sz w:val="24"/>
          <w:szCs w:val="24"/>
        </w:rPr>
      </w:pPr>
      <w:r>
        <w:rPr>
          <w:rFonts w:cs="Arial-BoldMT" w:ascii="ArialMT" w:hAnsi="ArialMT"/>
          <w:b/>
          <w:bCs/>
          <w:sz w:val="24"/>
          <w:szCs w:val="24"/>
        </w:rPr>
        <w:t>Cartas al editor</w:t>
      </w:r>
    </w:p>
    <w:p>
      <w:pPr>
        <w:pStyle w:val="Normal"/>
        <w:spacing w:lineRule="auto" w:line="360" w:before="0" w:after="0"/>
        <w:jc w:val="both"/>
        <w:rPr>
          <w:rFonts w:ascii="ArialMT" w:hAnsi="ArialMT" w:cs="ArialMT"/>
          <w:sz w:val="24"/>
          <w:szCs w:val="24"/>
        </w:rPr>
      </w:pPr>
      <w:r>
        <w:rPr>
          <w:rFonts w:cs="ArialMT" w:ascii="ArialMT" w:hAnsi="ArialMT"/>
          <w:sz w:val="24"/>
          <w:szCs w:val="24"/>
        </w:rPr>
        <w:t>Se recibirán documentos que expresen las ideas, posturas o desacuerdos de los autores en relación con algunos de los contenidos publicados en la revista o temas propios de la especialidad previa evaluación por parte del comité editorial. Las cartas que cumplan con los principios éticos de la publicación científica serán publicadas. Los fundamentos planteados deben tener su correspondiente apoyo bibliográfico según las normas adoptadas por la revista.</w:t>
      </w:r>
    </w:p>
    <w:p>
      <w:pPr>
        <w:pStyle w:val="Normal"/>
        <w:spacing w:lineRule="auto" w:line="360" w:before="0" w:after="0"/>
        <w:jc w:val="both"/>
        <w:rPr>
          <w:rFonts w:ascii="ArialMT" w:hAnsi="ArialMT" w:cs="ArialMT"/>
          <w:sz w:val="24"/>
          <w:szCs w:val="24"/>
        </w:rPr>
      </w:pPr>
      <w:r>
        <w:rPr>
          <w:rFonts w:cs="ArialMT" w:ascii="ArialMT" w:hAnsi="ArialMT"/>
          <w:sz w:val="24"/>
          <w:szCs w:val="24"/>
        </w:rPr>
        <w:t>Normas de redacción de la carta:</w:t>
      </w:r>
    </w:p>
    <w:p>
      <w:pPr>
        <w:pStyle w:val="Normal"/>
        <w:spacing w:lineRule="auto" w:line="360" w:before="0" w:after="0"/>
        <w:jc w:val="both"/>
        <w:rPr>
          <w:rFonts w:ascii="ArialMT" w:hAnsi="ArialMT" w:cs="ArialMT"/>
          <w:sz w:val="24"/>
          <w:szCs w:val="24"/>
        </w:rPr>
      </w:pPr>
      <w:r>
        <w:rPr>
          <w:rFonts w:cs="ArialMT" w:ascii="ArialMT" w:hAnsi="ArialMT"/>
          <w:sz w:val="24"/>
          <w:szCs w:val="24"/>
        </w:rPr>
        <w:t>El título debe ser informativo y directamente relacionado con el contenido de la carta. Aunque se permiten ciertas concesiones estilísticas no habituales en artículos originales como el uso de formas interrogativas, exclamativas o juegos de palabras, estas deben mantener pertinencia temática, no generar ambigüedad interpretativa y preservar el tono académico del texto.</w:t>
      </w:r>
    </w:p>
    <w:p>
      <w:pPr>
        <w:pStyle w:val="Normal"/>
        <w:spacing w:lineRule="auto" w:line="360" w:before="0" w:after="0"/>
        <w:jc w:val="both"/>
        <w:rPr>
          <w:rFonts w:ascii="ArialMT" w:hAnsi="ArialMT" w:cs="ArialMT"/>
          <w:sz w:val="24"/>
          <w:szCs w:val="24"/>
        </w:rPr>
      </w:pPr>
      <w:r>
        <w:rPr>
          <w:rFonts w:cs="ArialMT" w:ascii="ArialMT" w:hAnsi="ArialMT"/>
          <w:sz w:val="24"/>
          <w:szCs w:val="24"/>
        </w:rPr>
        <w:t>La carta debe iniciarse con una referencia explícita y precisa al hecho que la motiva, ya sea un artículo recientemente publicado en la Revista Cubana de Ortopedia y Traumatología u otro acontecimiento directamente vinculado con su contenido (por ejemplo, una declaración institucional, un informe relevante o una controversia científica reciente relativas a un artículo publicado). A partir de esta referencia, el desarrollo debe seguir un esquema expositivo claro, lógico y progresivo.</w:t>
      </w:r>
    </w:p>
    <w:p>
      <w:pPr>
        <w:pStyle w:val="Normal"/>
        <w:spacing w:lineRule="auto" w:line="360" w:before="0" w:after="0"/>
        <w:jc w:val="both"/>
        <w:rPr>
          <w:rFonts w:ascii="ArialMT" w:hAnsi="ArialMT" w:cs="ArialMT"/>
          <w:sz w:val="24"/>
          <w:szCs w:val="24"/>
        </w:rPr>
      </w:pPr>
      <w:r>
        <w:rPr>
          <w:rFonts w:cs="ArialMT" w:ascii="ArialMT" w:hAnsi="ArialMT"/>
          <w:sz w:val="24"/>
          <w:szCs w:val="24"/>
        </w:rPr>
        <w:t>Los párrafos subsiguientes deben contener una argumentación fundamentada —a favor o en contra— del tema en cuestión, o bien comentarios críticos, complementarios o reflexivos. Si se incluyen datos originales, estos deben presentarse de forma sumaria, acompañados de una descripción muy breve pero explícita del diseño metodológico (por ejemplo: estudio observacional, tipo de muestreo, contexto de recolección o tipo de análisis), suficiente para garantizar la transparencia, reproducibilidad y rigor ético del enfoque, aunque de manera más condensada que en un artículo de investigación.</w:t>
      </w:r>
    </w:p>
    <w:p>
      <w:pPr>
        <w:pStyle w:val="Normal"/>
        <w:spacing w:lineRule="auto" w:line="360" w:before="0" w:after="0"/>
        <w:jc w:val="both"/>
        <w:rPr>
          <w:rFonts w:ascii="ArialMT" w:hAnsi="ArialMT" w:cs="ArialMT"/>
          <w:sz w:val="24"/>
          <w:szCs w:val="24"/>
        </w:rPr>
      </w:pPr>
      <w:r>
        <w:rPr>
          <w:rFonts w:cs="ArialMT" w:ascii="ArialMT" w:hAnsi="ArialMT"/>
          <w:sz w:val="24"/>
          <w:szCs w:val="24"/>
        </w:rPr>
        <w:t>A continuación, se debe desarrollar una discusión que interprete críticamente los razonamientos o datos aportados, relacionándolos con la evidencia existente o con las implicaciones del trabajo que originó la carta. El texto debe cerrar con un párrafo de conclusiones que responda de forma directa al propósito planteado al inicio, sin introducir información nueva y manteniendo concisión y coherencia.</w:t>
      </w:r>
    </w:p>
    <w:p>
      <w:pPr>
        <w:pStyle w:val="Normal"/>
        <w:spacing w:lineRule="auto" w:line="360" w:before="0" w:after="0"/>
        <w:jc w:val="both"/>
        <w:rPr>
          <w:rFonts w:ascii="ArialMT" w:hAnsi="ArialMT" w:cs="ArialMT"/>
          <w:sz w:val="24"/>
          <w:szCs w:val="24"/>
        </w:rPr>
      </w:pPr>
      <w:r>
        <w:rPr>
          <w:rFonts w:cs="ArialMT" w:ascii="ArialMT" w:hAnsi="ArialMT"/>
          <w:sz w:val="24"/>
          <w:szCs w:val="24"/>
        </w:rPr>
        <w:t>La extensión máxima permitida es de 1500 palabras, incluyendo cuerpo del texto, referencias y cualquier nota a pie de página. Se aceptan hasta seis referencias bibliográficas, numeradas consecutivamente en el orden de aparición y citadas según el estilo Vancouver.</w:t>
      </w:r>
    </w:p>
    <w:p>
      <w:pPr>
        <w:pStyle w:val="Normal"/>
        <w:spacing w:lineRule="auto" w:line="360" w:before="0" w:after="0"/>
        <w:jc w:val="both"/>
        <w:rPr>
          <w:rFonts w:ascii="ArialMT" w:hAnsi="ArialMT" w:cs="ArialMT"/>
          <w:sz w:val="24"/>
          <w:szCs w:val="24"/>
        </w:rPr>
      </w:pPr>
      <w:r>
        <w:rPr>
          <w:rFonts w:cs="ArialMT" w:ascii="ArialMT" w:hAnsi="ArialMT"/>
          <w:sz w:val="24"/>
          <w:szCs w:val="24"/>
        </w:rPr>
        <w:t>No se aceptarán cartas cuyo contenido corresponda a: anales, anuncios institucionales, calendarios de eventos, convocatorias, listas de libros recibidos, noticias periodísticas, reimpresiones, informes de reuniones, resúmenes no desarrollados, obituarios, resúmenes ampliados, resúmenes de tesis, revisiones de productos comerciales ni traducciones de artículos ya publicados.</w:t>
      </w:r>
    </w:p>
    <w:p>
      <w:pPr>
        <w:pStyle w:val="Normal"/>
        <w:spacing w:lineRule="auto" w:line="360" w:before="0" w:after="0"/>
        <w:jc w:val="both"/>
        <w:rPr>
          <w:rFonts w:ascii="ArialMT" w:hAnsi="ArialMT" w:cs="Arial-BoldMT"/>
          <w:b/>
          <w:b/>
          <w:bCs/>
          <w:sz w:val="24"/>
          <w:szCs w:val="24"/>
        </w:rPr>
      </w:pPr>
      <w:r>
        <w:rPr>
          <w:rFonts w:cs="Arial-BoldMT" w:ascii="ArialMT" w:hAnsi="ArialMT"/>
          <w:b/>
          <w:bCs/>
          <w:sz w:val="24"/>
          <w:szCs w:val="24"/>
        </w:rPr>
      </w:r>
    </w:p>
    <w:p>
      <w:pPr>
        <w:pStyle w:val="Normal"/>
        <w:spacing w:lineRule="auto" w:line="360" w:before="0" w:after="0"/>
        <w:jc w:val="both"/>
        <w:rPr>
          <w:rFonts w:ascii="ArialMT" w:hAnsi="ArialMT" w:cs="Arial-BoldMT"/>
          <w:b/>
          <w:b/>
          <w:bCs/>
          <w:sz w:val="24"/>
          <w:szCs w:val="24"/>
        </w:rPr>
      </w:pPr>
      <w:r>
        <w:rPr>
          <w:rFonts w:cs="Arial-BoldMT" w:ascii="ArialMT" w:hAnsi="ArialMT"/>
          <w:b/>
          <w:bCs/>
          <w:sz w:val="24"/>
          <w:szCs w:val="24"/>
        </w:rPr>
        <w:t>Artículo especial</w:t>
      </w:r>
    </w:p>
    <w:p>
      <w:pPr>
        <w:pStyle w:val="Normal"/>
        <w:spacing w:lineRule="auto" w:line="360" w:before="0" w:after="0"/>
        <w:jc w:val="both"/>
        <w:rPr>
          <w:rFonts w:ascii="ArialMT" w:hAnsi="ArialMT" w:cs="Arial-BoldMT"/>
          <w:bCs/>
          <w:sz w:val="24"/>
          <w:szCs w:val="24"/>
        </w:rPr>
      </w:pPr>
      <w:r>
        <w:rPr>
          <w:rFonts w:cs="Arial-BoldMT" w:ascii="ArialMT" w:hAnsi="ArialMT"/>
          <w:bCs/>
          <w:sz w:val="24"/>
          <w:szCs w:val="24"/>
        </w:rPr>
        <w:t>Número de autores: Hasta cinco autores.</w:t>
      </w:r>
    </w:p>
    <w:p>
      <w:pPr>
        <w:pStyle w:val="Normal"/>
        <w:spacing w:lineRule="auto" w:line="360" w:before="0" w:after="0"/>
        <w:jc w:val="both"/>
        <w:rPr>
          <w:rFonts w:ascii="ArialMT" w:hAnsi="ArialMT" w:cs="ArialMT"/>
          <w:sz w:val="24"/>
          <w:szCs w:val="24"/>
        </w:rPr>
      </w:pPr>
      <w:r>
        <w:rPr>
          <w:rFonts w:cs="ArialMT" w:ascii="ArialMT" w:hAnsi="ArialMT"/>
          <w:sz w:val="24"/>
          <w:szCs w:val="24"/>
        </w:rPr>
        <w:t>Esta categoría de artículo se corresponde con un documento que por su importancia es incluido por decisión del comité editorial. Son documentos generalmente por encargo y su extensión es variable, en dependencia de la consideración del comité editorial sobre la profundidad del tema.</w:t>
      </w:r>
    </w:p>
    <w:p>
      <w:pPr>
        <w:pStyle w:val="Normal"/>
        <w:spacing w:lineRule="auto" w:line="360" w:before="0" w:after="0"/>
        <w:jc w:val="both"/>
        <w:rPr>
          <w:rFonts w:ascii="ArialMT" w:hAnsi="ArialMT" w:cs="Arial-BoldMT"/>
          <w:b/>
          <w:b/>
          <w:bCs/>
          <w:sz w:val="24"/>
          <w:szCs w:val="24"/>
        </w:rPr>
      </w:pPr>
      <w:r>
        <w:rPr>
          <w:rFonts w:cs="Arial-BoldMT" w:ascii="ArialMT" w:hAnsi="ArialMT"/>
          <w:b/>
          <w:bCs/>
          <w:sz w:val="24"/>
          <w:szCs w:val="24"/>
        </w:rPr>
        <w:t>Editoriales</w:t>
      </w:r>
    </w:p>
    <w:p>
      <w:pPr>
        <w:pStyle w:val="Normal"/>
        <w:spacing w:lineRule="auto" w:line="360" w:before="0" w:after="0"/>
        <w:jc w:val="both"/>
        <w:rPr>
          <w:rFonts w:ascii="ArialMT" w:hAnsi="ArialMT" w:cs="ArialMT"/>
          <w:sz w:val="24"/>
          <w:szCs w:val="24"/>
        </w:rPr>
      </w:pPr>
      <w:r>
        <w:rPr>
          <w:rFonts w:cs="ArialMT" w:ascii="ArialMT" w:hAnsi="ArialMT"/>
          <w:sz w:val="24"/>
          <w:szCs w:val="24"/>
        </w:rPr>
        <w:t>Expresan posturas y/o criterios relacionados directamente con un tema a tratar por la revista o situación científica circunstancial. Serán por encargo del comité editorial a determinadas personalidades.</w:t>
      </w:r>
    </w:p>
    <w:p>
      <w:pPr>
        <w:pStyle w:val="Normal"/>
        <w:spacing w:lineRule="auto" w:line="360" w:before="0" w:after="0"/>
        <w:jc w:val="both"/>
        <w:rPr>
          <w:rFonts w:ascii="ArialMT" w:hAnsi="ArialMT" w:cs="ArialMT"/>
          <w:sz w:val="24"/>
          <w:szCs w:val="24"/>
        </w:rPr>
      </w:pPr>
      <w:r>
        <w:rPr>
          <w:rFonts w:cs="ArialMT" w:ascii="ArialMT" w:hAnsi="ArialMT"/>
          <w:sz w:val="24"/>
          <w:szCs w:val="24"/>
        </w:rPr>
        <w:t>Su extensión no sobrepasará las 1000 palabras. Puede incluir referencias bibliográficas.</w:t>
      </w:r>
    </w:p>
    <w:p>
      <w:pPr>
        <w:pStyle w:val="Normal"/>
        <w:spacing w:lineRule="auto" w:line="360" w:before="0" w:after="0"/>
        <w:jc w:val="both"/>
        <w:rPr>
          <w:rFonts w:ascii="ArialMT" w:hAnsi="ArialMT" w:cs="Arial-BoldMT"/>
          <w:b/>
          <w:b/>
          <w:bCs/>
          <w:sz w:val="24"/>
          <w:szCs w:val="24"/>
        </w:rPr>
      </w:pPr>
      <w:r>
        <w:rPr>
          <w:rFonts w:cs="Arial-BoldMT" w:ascii="ArialMT" w:hAnsi="ArialMT"/>
          <w:b/>
          <w:bCs/>
          <w:sz w:val="24"/>
          <w:szCs w:val="24"/>
        </w:rPr>
        <w:t>Artículo de Historia.</w:t>
      </w:r>
    </w:p>
    <w:p>
      <w:pPr>
        <w:pStyle w:val="Normal"/>
        <w:spacing w:lineRule="auto" w:line="360" w:before="0" w:after="0"/>
        <w:jc w:val="both"/>
        <w:rPr>
          <w:rFonts w:ascii="ArialMT" w:hAnsi="ArialMT" w:cs="ArialMT"/>
          <w:sz w:val="24"/>
          <w:szCs w:val="24"/>
        </w:rPr>
      </w:pPr>
      <w:r>
        <w:rPr>
          <w:rFonts w:cs="ArialMT" w:ascii="ArialMT" w:hAnsi="ArialMT"/>
          <w:sz w:val="24"/>
          <w:szCs w:val="24"/>
        </w:rPr>
        <w:t>Número de autores: hasta 7 autores</w:t>
      </w:r>
    </w:p>
    <w:p>
      <w:pPr>
        <w:pStyle w:val="Normal"/>
        <w:spacing w:lineRule="auto" w:line="360" w:before="0" w:after="0"/>
        <w:jc w:val="both"/>
        <w:rPr>
          <w:rFonts w:ascii="ArialMT" w:hAnsi="ArialMT" w:cs="ArialMT"/>
          <w:sz w:val="24"/>
          <w:szCs w:val="24"/>
        </w:rPr>
      </w:pPr>
      <w:r>
        <w:rPr>
          <w:rFonts w:cs="ArialMT" w:ascii="ArialMT" w:hAnsi="ArialMT"/>
          <w:sz w:val="24"/>
          <w:szCs w:val="24"/>
        </w:rPr>
        <w:t>Extensión: No sobrepasará las 5000 palabras, incluyendo las referencias.</w:t>
      </w:r>
    </w:p>
    <w:p>
      <w:pPr>
        <w:pStyle w:val="Normal"/>
        <w:spacing w:lineRule="auto" w:line="360" w:before="0" w:after="0"/>
        <w:jc w:val="both"/>
        <w:rPr>
          <w:rFonts w:ascii="ArialMT" w:hAnsi="ArialMT" w:cs="ArialMT"/>
          <w:sz w:val="24"/>
          <w:szCs w:val="24"/>
        </w:rPr>
      </w:pPr>
      <w:r>
        <w:rPr>
          <w:rFonts w:cs="ArialMT" w:ascii="ArialMT" w:hAnsi="ArialMT"/>
          <w:sz w:val="24"/>
          <w:szCs w:val="24"/>
        </w:rPr>
        <w:t>Resumen: No estructurado, describe en hasta 250 palabras, los elementos fundamentales del artículo.</w:t>
      </w:r>
    </w:p>
    <w:p>
      <w:pPr>
        <w:pStyle w:val="Normal"/>
        <w:spacing w:lineRule="auto" w:line="360" w:before="0" w:after="0"/>
        <w:jc w:val="both"/>
        <w:rPr>
          <w:rFonts w:ascii="ArialMT" w:hAnsi="ArialMT" w:cs="ArialMT"/>
          <w:sz w:val="24"/>
          <w:szCs w:val="24"/>
        </w:rPr>
      </w:pPr>
      <w:r>
        <w:rPr>
          <w:rFonts w:cs="ArialMT" w:ascii="ArialMT" w:hAnsi="ArialMT"/>
          <w:sz w:val="24"/>
          <w:szCs w:val="24"/>
        </w:rPr>
        <w:t>Contenido del artículo: Relata o analiza hechos o personajes relevantes para la historia de la medicina en la especialidad de ortopedia y traumatología o aportes de otras especialidades al desarrollo de la especialidad. Cuando por su extensión, de acuerdo con el tema o los hechos tratados, sean mayores de los aceptados, pueden ser divididos con el acuerdo de los autores y publicados en números sucesivos de la revista. Pueden existir variantes, como biografías de personajes, memorias de personalidades, etc.</w:t>
      </w:r>
    </w:p>
    <w:p>
      <w:pPr>
        <w:pStyle w:val="Normal"/>
        <w:spacing w:lineRule="auto" w:line="360" w:before="0" w:after="0"/>
        <w:jc w:val="both"/>
        <w:rPr>
          <w:rFonts w:ascii="ArialMT" w:hAnsi="ArialMT" w:cs="ArialMT"/>
          <w:b/>
          <w:b/>
          <w:sz w:val="24"/>
          <w:szCs w:val="24"/>
        </w:rPr>
      </w:pPr>
      <w:r>
        <w:rPr>
          <w:rFonts w:cs="ArialMT" w:ascii="ArialMT" w:hAnsi="ArialMT"/>
          <w:b/>
          <w:sz w:val="24"/>
          <w:szCs w:val="24"/>
        </w:rPr>
        <w:t>Carta del Director.</w:t>
      </w:r>
    </w:p>
    <w:p>
      <w:pPr>
        <w:pStyle w:val="Normal"/>
        <w:spacing w:lineRule="auto" w:line="360" w:before="0" w:after="0"/>
        <w:jc w:val="both"/>
        <w:rPr>
          <w:rFonts w:ascii="ArialMT" w:hAnsi="ArialMT" w:cs="ArialMT"/>
          <w:sz w:val="24"/>
          <w:szCs w:val="24"/>
        </w:rPr>
      </w:pPr>
      <w:r>
        <w:rPr>
          <w:rFonts w:cs="ArialMT" w:ascii="ArialMT" w:hAnsi="ArialMT"/>
          <w:sz w:val="24"/>
          <w:szCs w:val="24"/>
        </w:rPr>
        <w:t>El director da respuesta a las cartas que le dirigen los autores que se refieren a temas abordados en artículos publicados en la Revista Cubana de Ortopedia y Traumatología, o aborda temas de relevancia y actualidad que no han sido publicados aún, para invitar a la comunidad científica a investigar.</w:t>
      </w:r>
    </w:p>
    <w:p>
      <w:pPr>
        <w:pStyle w:val="Normal"/>
        <w:spacing w:lineRule="auto" w:line="360" w:before="0" w:after="0"/>
        <w:jc w:val="both"/>
        <w:rPr>
          <w:rFonts w:ascii="ArialMT" w:hAnsi="ArialMT" w:cs="ArialMT"/>
          <w:sz w:val="24"/>
          <w:szCs w:val="24"/>
        </w:rPr>
      </w:pPr>
      <w:r>
        <w:rPr>
          <w:rFonts w:cs="ArialMT" w:ascii="ArialMT" w:hAnsi="ArialMT"/>
          <w:sz w:val="24"/>
          <w:szCs w:val="24"/>
        </w:rPr>
        <w:t>También se proponen temas a debate fundamentados científicamente, para que sean insertados en el sistema de comunicación de la revista.</w:t>
      </w:r>
    </w:p>
    <w:p>
      <w:pPr>
        <w:pStyle w:val="Normal"/>
        <w:spacing w:lineRule="auto" w:line="360" w:before="0" w:after="0"/>
        <w:jc w:val="both"/>
        <w:rPr>
          <w:rFonts w:ascii="ArialMT" w:hAnsi="ArialMT" w:cs="Arial-BoldMT"/>
          <w:b/>
          <w:b/>
          <w:bCs/>
          <w:sz w:val="24"/>
          <w:szCs w:val="24"/>
        </w:rPr>
      </w:pPr>
      <w:r>
        <w:rPr>
          <w:rFonts w:cs="Arial-BoldMT" w:ascii="ArialMT" w:hAnsi="ArialMT"/>
          <w:b/>
          <w:bCs/>
          <w:sz w:val="24"/>
          <w:szCs w:val="24"/>
        </w:rPr>
        <w:t>SISTEMA DE EVALUACIÓN DE MANUSCRITOS</w:t>
      </w:r>
    </w:p>
    <w:p>
      <w:pPr>
        <w:pStyle w:val="Normal"/>
        <w:spacing w:lineRule="auto" w:line="360" w:before="0" w:after="0"/>
        <w:jc w:val="both"/>
        <w:rPr>
          <w:rFonts w:ascii="ArialMT" w:hAnsi="ArialMT" w:cs="ArialMT"/>
          <w:sz w:val="24"/>
          <w:szCs w:val="24"/>
        </w:rPr>
      </w:pPr>
      <w:r>
        <w:rPr>
          <w:rFonts w:cs="ArialMT" w:ascii="ArialMT" w:hAnsi="ArialMT"/>
          <w:sz w:val="24"/>
          <w:szCs w:val="24"/>
        </w:rPr>
        <w:t>Todos los artículos serán sometidos a un proceso de evaluación "por pares" a doble ciegas. Los evaluadores no recibirán absolutamente ningún dato identificativo de la procedencia del artículo. Los autores tampoco recibirán referencia sobre quien evalúa su manuscrito. El periodo de evaluación no demorará más de 90 días. En este plazo los autores serán informados sobre la decisión editorial.</w:t>
      </w:r>
    </w:p>
    <w:p>
      <w:pPr>
        <w:pStyle w:val="Normal"/>
        <w:spacing w:lineRule="auto" w:line="360" w:before="0" w:after="0"/>
        <w:jc w:val="both"/>
        <w:rPr>
          <w:rFonts w:ascii="ArialMT" w:hAnsi="ArialMT" w:cs="ArialMT"/>
          <w:sz w:val="24"/>
          <w:szCs w:val="24"/>
        </w:rPr>
      </w:pPr>
      <w:r>
        <w:rPr>
          <w:rFonts w:cs="ArialMT" w:ascii="ArialMT" w:hAnsi="ArialMT"/>
          <w:sz w:val="24"/>
          <w:szCs w:val="24"/>
        </w:rPr>
        <w:t>Si por alguna razón el autor no desea publicar su artículo, deberá comunicarlo por escrito a la dirección de la revista con el objetivo de evitar un conflicto ético.</w:t>
      </w:r>
    </w:p>
    <w:p>
      <w:pPr>
        <w:pStyle w:val="Normal"/>
        <w:spacing w:lineRule="auto" w:line="360" w:before="0" w:after="0"/>
        <w:jc w:val="both"/>
        <w:rPr>
          <w:rFonts w:ascii="ArialMT" w:hAnsi="ArialMT" w:cs="Arial-BoldMT"/>
          <w:b/>
          <w:b/>
          <w:bCs/>
          <w:sz w:val="24"/>
          <w:szCs w:val="24"/>
        </w:rPr>
      </w:pPr>
      <w:r>
        <w:rPr>
          <w:rFonts w:cs="Arial-BoldMT" w:ascii="ArialMT" w:hAnsi="ArialMT"/>
          <w:b/>
          <w:bCs/>
          <w:sz w:val="24"/>
          <w:szCs w:val="24"/>
        </w:rPr>
        <w:t>Aspectos generales sobre las Referencias bibliográficas</w:t>
      </w:r>
    </w:p>
    <w:p>
      <w:pPr>
        <w:pStyle w:val="Normal"/>
        <w:spacing w:lineRule="auto" w:line="360" w:before="0" w:after="0"/>
        <w:jc w:val="both"/>
        <w:rPr>
          <w:rFonts w:ascii="ArialMT" w:hAnsi="ArialMT" w:cs="ArialMT"/>
          <w:sz w:val="24"/>
          <w:szCs w:val="24"/>
        </w:rPr>
      </w:pPr>
      <w:r>
        <w:rPr>
          <w:rFonts w:cs="ArialMT" w:ascii="ArialMT" w:hAnsi="ArialMT"/>
          <w:sz w:val="24"/>
          <w:szCs w:val="24"/>
        </w:rPr>
        <w:t>Se numerarán según el orden de mención en el texto y deberán identificarse mediante arábigos en forma exponencial dentro del propio texto, después del signo de puntuación y con paréntesis. Se incluirán citas de documentos publicados relevantes y actualizados.</w:t>
      </w:r>
    </w:p>
    <w:p>
      <w:pPr>
        <w:pStyle w:val="Normal"/>
        <w:spacing w:lineRule="auto" w:line="360" w:before="0" w:after="0"/>
        <w:jc w:val="both"/>
        <w:rPr>
          <w:rFonts w:ascii="ArialMT" w:hAnsi="ArialMT" w:cs="ArialMT"/>
          <w:sz w:val="24"/>
          <w:szCs w:val="24"/>
        </w:rPr>
      </w:pPr>
      <w:r>
        <w:rPr>
          <w:rFonts w:cs="ArialMT" w:ascii="ArialMT" w:hAnsi="ArialMT"/>
          <w:sz w:val="24"/>
          <w:szCs w:val="24"/>
        </w:rPr>
        <w:t>Deberá evitarse la mención de comunicaciones personales y documentos inéditos; solo se mencionarán en el texto entre paréntesis, si fuera imprescindible.</w:t>
      </w:r>
    </w:p>
    <w:p>
      <w:pPr>
        <w:pStyle w:val="Normal"/>
        <w:spacing w:lineRule="auto" w:line="360" w:before="0" w:after="0"/>
        <w:jc w:val="both"/>
        <w:rPr>
          <w:rFonts w:ascii="ArialMT" w:hAnsi="ArialMT" w:cs="ArialMT"/>
          <w:sz w:val="24"/>
          <w:szCs w:val="24"/>
        </w:rPr>
      </w:pPr>
      <w:r>
        <w:rPr>
          <w:rFonts w:cs="ArialMT" w:ascii="ArialMT" w:hAnsi="ArialMT"/>
          <w:sz w:val="24"/>
          <w:szCs w:val="24"/>
        </w:rPr>
        <w:t>Al menos 50 % de las referencias bibliográficas debe ser de los últimos 5 años.</w:t>
      </w:r>
    </w:p>
    <w:p>
      <w:pPr>
        <w:pStyle w:val="Normal"/>
        <w:spacing w:lineRule="auto" w:line="360" w:before="0" w:after="0"/>
        <w:jc w:val="both"/>
        <w:rPr>
          <w:rFonts w:ascii="ArialMT" w:hAnsi="ArialMT" w:cs="ArialMT"/>
          <w:sz w:val="24"/>
          <w:szCs w:val="24"/>
        </w:rPr>
      </w:pPr>
      <w:r>
        <w:rPr>
          <w:rFonts w:cs="ArialMT" w:ascii="ArialMT" w:hAnsi="ArialMT"/>
          <w:sz w:val="24"/>
          <w:szCs w:val="24"/>
        </w:rPr>
        <w:t>Se relacionarán todos los autores del texto citado; si tiene 7 o más autores, se mencionarán los 6 primeros, seguidos de "et al." Los títulos de las revistas se abreviarán por el Index Medicus (List of journals indexed in Index Medicus). No se destacará ningún elemento con el uso de mayúsculas ni el subrayado. Se observarán el ordenamiento de los elementos bibliográficos y el uso de los signos de puntuación prescritos por el estilo</w:t>
      </w:r>
    </w:p>
    <w:p>
      <w:pPr>
        <w:pStyle w:val="Normal"/>
        <w:spacing w:lineRule="auto" w:line="360" w:before="0" w:after="0"/>
        <w:jc w:val="both"/>
        <w:rPr>
          <w:rFonts w:ascii="ArialMT" w:hAnsi="ArialMT" w:cs="ArialMT"/>
          <w:sz w:val="24"/>
          <w:szCs w:val="24"/>
        </w:rPr>
      </w:pPr>
      <w:r>
        <w:rPr>
          <w:rFonts w:cs="ArialMT" w:ascii="ArialMT" w:hAnsi="ArialMT"/>
          <w:sz w:val="24"/>
          <w:szCs w:val="24"/>
        </w:rPr>
        <w:t>Vancouver.</w:t>
      </w:r>
    </w:p>
    <w:p>
      <w:pPr>
        <w:pStyle w:val="Normal"/>
        <w:spacing w:lineRule="auto" w:line="360" w:before="0" w:after="0"/>
        <w:jc w:val="both"/>
        <w:rPr>
          <w:rFonts w:ascii="ArialMT" w:hAnsi="ArialMT" w:cs="ArialMT"/>
          <w:sz w:val="24"/>
          <w:szCs w:val="24"/>
        </w:rPr>
      </w:pPr>
      <w:r>
        <w:rPr>
          <w:rFonts w:cs="ArialMT" w:ascii="ArialMT" w:hAnsi="ArialMT"/>
          <w:sz w:val="24"/>
          <w:szCs w:val="24"/>
        </w:rPr>
        <w:t>A continuación, se ofrecen ejemplos de algunos de los principales casos:</w:t>
      </w:r>
    </w:p>
    <w:p>
      <w:pPr>
        <w:pStyle w:val="Normal"/>
        <w:spacing w:lineRule="auto" w:line="360" w:before="0" w:after="0"/>
        <w:jc w:val="both"/>
        <w:rPr>
          <w:rFonts w:ascii="ArialMT" w:hAnsi="ArialMT" w:cs="Arial-BoldMT"/>
          <w:b/>
          <w:b/>
          <w:bCs/>
          <w:sz w:val="24"/>
          <w:szCs w:val="24"/>
        </w:rPr>
      </w:pPr>
      <w:r>
        <w:rPr>
          <w:rFonts w:cs="Arial-BoldMT" w:ascii="ArialMT" w:hAnsi="ArialMT"/>
          <w:b/>
          <w:bCs/>
          <w:sz w:val="24"/>
          <w:szCs w:val="24"/>
        </w:rPr>
        <w:t>Revistas</w:t>
      </w:r>
    </w:p>
    <w:p>
      <w:pPr>
        <w:pStyle w:val="Normal"/>
        <w:spacing w:lineRule="auto" w:line="360" w:before="0" w:after="0"/>
        <w:jc w:val="both"/>
        <w:rPr>
          <w:rFonts w:ascii="ArialMT" w:hAnsi="ArialMT" w:cs="ArialMT"/>
          <w:sz w:val="24"/>
          <w:szCs w:val="24"/>
        </w:rPr>
      </w:pPr>
      <w:r>
        <w:rPr>
          <w:rFonts w:cs="ArialMT" w:ascii="ArialMT" w:hAnsi="ArialMT"/>
          <w:sz w:val="24"/>
          <w:szCs w:val="24"/>
        </w:rPr>
        <w:t>1. Autor/es. Título del artículo. Abreviatura internacional de la revista. Año, fecha de citado; volumen (número): página inicial-final del artículo. doi o link</w:t>
      </w:r>
    </w:p>
    <w:p>
      <w:pPr>
        <w:pStyle w:val="Normal"/>
        <w:spacing w:lineRule="auto" w:line="360" w:before="0" w:after="0"/>
        <w:jc w:val="both"/>
        <w:rPr>
          <w:rFonts w:ascii="ArialMT" w:hAnsi="ArialMT" w:cs="ArialMT"/>
          <w:sz w:val="24"/>
          <w:szCs w:val="24"/>
        </w:rPr>
      </w:pPr>
      <w:r>
        <w:rPr>
          <w:rFonts w:cs="ArialMT" w:ascii="ArialMT" w:hAnsi="ArialMT"/>
          <w:sz w:val="24"/>
          <w:szCs w:val="24"/>
        </w:rPr>
        <w:t>Diez Jarrilla JL, Cienfuegos Vázquez M, Suárez Salvador E. Ruidos adventicios</w:t>
      </w:r>
    </w:p>
    <w:p>
      <w:pPr>
        <w:pStyle w:val="Normal"/>
        <w:spacing w:lineRule="auto" w:line="360" w:before="0" w:after="0"/>
        <w:jc w:val="both"/>
        <w:rPr>
          <w:rFonts w:ascii="ArialMT" w:hAnsi="ArialMT" w:cs="ArialMT"/>
          <w:sz w:val="24"/>
          <w:szCs w:val="24"/>
        </w:rPr>
      </w:pPr>
      <w:r>
        <w:rPr>
          <w:rFonts w:cs="ArialMT" w:ascii="ArialMT" w:hAnsi="ArialMT"/>
          <w:sz w:val="24"/>
          <w:szCs w:val="24"/>
        </w:rPr>
        <w:t>respiratorios: factores de confusión. Med Clin (Barc). 1997 [citado: 23/12/2016];109(16):632-4. doi o link:</w:t>
      </w:r>
    </w:p>
    <w:p>
      <w:pPr>
        <w:pStyle w:val="Normal"/>
        <w:spacing w:lineRule="auto" w:line="360" w:before="0" w:after="0"/>
        <w:jc w:val="both"/>
        <w:rPr>
          <w:rFonts w:ascii="ArialMT" w:hAnsi="ArialMT" w:cs="Arial-BoldMT"/>
          <w:b/>
          <w:b/>
          <w:bCs/>
          <w:sz w:val="24"/>
          <w:szCs w:val="24"/>
        </w:rPr>
      </w:pPr>
      <w:r>
        <w:rPr>
          <w:rFonts w:cs="Arial-BoldMT" w:ascii="ArialMT" w:hAnsi="ArialMT"/>
          <w:b/>
          <w:bCs/>
          <w:sz w:val="24"/>
          <w:szCs w:val="24"/>
        </w:rPr>
        <w:t>Revistas en formato electrónico</w:t>
      </w:r>
    </w:p>
    <w:p>
      <w:pPr>
        <w:pStyle w:val="Normal"/>
        <w:spacing w:lineRule="auto" w:line="360" w:before="0" w:after="0"/>
        <w:jc w:val="both"/>
        <w:rPr>
          <w:rFonts w:ascii="ArialMT" w:hAnsi="ArialMT" w:cs="ArialMT"/>
          <w:sz w:val="24"/>
          <w:szCs w:val="24"/>
        </w:rPr>
      </w:pPr>
      <w:r>
        <w:rPr>
          <w:rFonts w:cs="ArialMT" w:ascii="ArialMT" w:hAnsi="ArialMT"/>
          <w:sz w:val="24"/>
          <w:szCs w:val="24"/>
        </w:rPr>
        <w:t>2. Autor. Título. Nombre de la revista abreviado [tipo de soporte]. año [fecha de acceso]; volumen (número): páginas o indicador de extensión. Disponible en:</w:t>
      </w:r>
    </w:p>
    <w:p>
      <w:pPr>
        <w:pStyle w:val="Normal"/>
        <w:spacing w:lineRule="auto" w:line="360" w:before="0" w:after="0"/>
        <w:jc w:val="both"/>
        <w:rPr>
          <w:rFonts w:ascii="ArialMT" w:hAnsi="ArialMT" w:cs="ArialMT"/>
          <w:sz w:val="24"/>
          <w:szCs w:val="24"/>
        </w:rPr>
      </w:pPr>
      <w:r>
        <w:rPr>
          <w:rFonts w:cs="ArialMT" w:ascii="ArialMT" w:hAnsi="ArialMT"/>
          <w:sz w:val="24"/>
          <w:szCs w:val="24"/>
        </w:rPr>
        <w:t>Cerda L. Manejo del trastorno de marcha del adulto mayor. Rev Med Clin Condes</w:t>
      </w:r>
    </w:p>
    <w:p>
      <w:pPr>
        <w:pStyle w:val="Normal"/>
        <w:spacing w:lineRule="auto" w:line="360" w:before="0" w:after="0"/>
        <w:jc w:val="both"/>
        <w:rPr>
          <w:rFonts w:ascii="ArialMT" w:hAnsi="ArialMT" w:cs="ArialMT"/>
          <w:sz w:val="24"/>
          <w:szCs w:val="24"/>
        </w:rPr>
      </w:pPr>
      <w:r>
        <w:rPr>
          <w:rFonts w:cs="ArialMT" w:ascii="ArialMT" w:hAnsi="ArialMT"/>
          <w:sz w:val="24"/>
          <w:szCs w:val="24"/>
        </w:rPr>
        <w:t>[Internet]. 2014 [citado: 23/12/2016];25(2):265-75. Disponible en:</w:t>
      </w:r>
    </w:p>
    <w:p>
      <w:pPr>
        <w:pStyle w:val="Normal"/>
        <w:spacing w:lineRule="auto" w:line="360" w:before="0" w:after="0"/>
        <w:jc w:val="both"/>
        <w:rPr>
          <w:rFonts w:ascii="ArialMT" w:hAnsi="ArialMT" w:cs="ArialMT"/>
          <w:sz w:val="24"/>
          <w:szCs w:val="24"/>
        </w:rPr>
      </w:pPr>
      <w:hyperlink r:id="rId4">
        <w:r>
          <w:rPr>
            <w:rStyle w:val="InternetLink"/>
            <w:rFonts w:cs="ArialMT" w:ascii="ArialMT" w:hAnsi="ArialMT"/>
            <w:sz w:val="24"/>
            <w:szCs w:val="24"/>
          </w:rPr>
          <w:t>http://www.elsevier.es/es-revistarevista-medica-clinica-las-condes-202-articulo manejodel-trastorno-marcha-del-S0716864014700379</w:t>
        </w:r>
      </w:hyperlink>
    </w:p>
    <w:p>
      <w:pPr>
        <w:pStyle w:val="Normal"/>
        <w:spacing w:lineRule="auto" w:line="360" w:before="0" w:after="0"/>
        <w:jc w:val="both"/>
        <w:rPr>
          <w:rFonts w:ascii="ArialMT" w:hAnsi="ArialMT" w:cs="ArialMT"/>
          <w:sz w:val="24"/>
          <w:szCs w:val="24"/>
        </w:rPr>
      </w:pPr>
      <w:r>
        <w:rPr>
          <w:rFonts w:cs="ArialMT" w:ascii="ArialMT" w:hAnsi="ArialMT"/>
          <w:sz w:val="24"/>
          <w:szCs w:val="24"/>
        </w:rPr>
      </w:r>
    </w:p>
    <w:p>
      <w:pPr>
        <w:pStyle w:val="Normal"/>
        <w:spacing w:lineRule="auto" w:line="360" w:before="0" w:after="0"/>
        <w:jc w:val="both"/>
        <w:rPr>
          <w:rFonts w:ascii="ArialMT" w:hAnsi="ArialMT" w:cs="Arial-BoldMT"/>
          <w:b/>
          <w:b/>
          <w:bCs/>
          <w:sz w:val="24"/>
          <w:szCs w:val="24"/>
        </w:rPr>
      </w:pPr>
      <w:r>
        <w:rPr>
          <w:rFonts w:cs="Arial-BoldMT" w:ascii="ArialMT" w:hAnsi="ArialMT"/>
          <w:b/>
          <w:bCs/>
          <w:sz w:val="24"/>
          <w:szCs w:val="24"/>
        </w:rPr>
        <w:t>Libros</w:t>
      </w:r>
    </w:p>
    <w:p>
      <w:pPr>
        <w:pStyle w:val="Normal"/>
        <w:spacing w:lineRule="auto" w:line="360" w:before="0" w:after="0"/>
        <w:jc w:val="both"/>
        <w:rPr>
          <w:rFonts w:ascii="ArialMT" w:hAnsi="ArialMT" w:cs="ArialMT"/>
          <w:sz w:val="24"/>
          <w:szCs w:val="24"/>
        </w:rPr>
      </w:pPr>
      <w:r>
        <w:rPr>
          <w:rFonts w:cs="ArialMT" w:ascii="ArialMT" w:hAnsi="ArialMT"/>
          <w:sz w:val="24"/>
          <w:szCs w:val="24"/>
        </w:rPr>
        <w:t>3. Autor/es. Título del libro. Edición. Lugar de publicación: Editorial; año.</w:t>
      </w:r>
    </w:p>
    <w:p>
      <w:pPr>
        <w:pStyle w:val="Normal"/>
        <w:spacing w:lineRule="auto" w:line="360" w:before="0" w:after="0"/>
        <w:jc w:val="both"/>
        <w:rPr>
          <w:rFonts w:ascii="ArialMT" w:hAnsi="ArialMT" w:cs="ArialMT"/>
          <w:sz w:val="24"/>
          <w:szCs w:val="24"/>
        </w:rPr>
      </w:pPr>
      <w:r>
        <w:rPr>
          <w:rFonts w:cs="ArialMT" w:ascii="ArialMT" w:hAnsi="ArialMT"/>
          <w:sz w:val="24"/>
          <w:szCs w:val="24"/>
        </w:rPr>
        <w:t>Jiménez C, Riaño D, Moreno E, Jabbour N. Avances en trasplante de órganos</w:t>
      </w:r>
    </w:p>
    <w:p>
      <w:pPr>
        <w:pStyle w:val="Normal"/>
        <w:spacing w:lineRule="auto" w:line="360" w:before="0" w:after="0"/>
        <w:jc w:val="both"/>
        <w:rPr>
          <w:rFonts w:ascii="ArialMT" w:hAnsi="ArialMT" w:cs="ArialMT"/>
          <w:sz w:val="24"/>
          <w:szCs w:val="24"/>
        </w:rPr>
      </w:pPr>
      <w:r>
        <w:rPr>
          <w:rFonts w:cs="ArialMT" w:ascii="ArialMT" w:hAnsi="ArialMT"/>
          <w:sz w:val="24"/>
          <w:szCs w:val="24"/>
        </w:rPr>
        <w:t>abdominales. Madrid: Cuadecon; 1997.</w:t>
      </w:r>
    </w:p>
    <w:p>
      <w:pPr>
        <w:pStyle w:val="Normal"/>
        <w:spacing w:lineRule="auto" w:line="360" w:before="0" w:after="0"/>
        <w:jc w:val="both"/>
        <w:rPr>
          <w:rFonts w:ascii="ArialMT" w:hAnsi="ArialMT" w:cs="ArialMT"/>
          <w:sz w:val="24"/>
          <w:szCs w:val="24"/>
        </w:rPr>
      </w:pPr>
      <w:r>
        <w:rPr>
          <w:rFonts w:cs="ArialMT" w:ascii="ArialMT" w:hAnsi="ArialMT"/>
          <w:sz w:val="24"/>
          <w:szCs w:val="24"/>
        </w:rPr>
        <w:t>La primera edición no es necesario consignarla. La edición siempre se pone en números arábigos y abreviatura: 2ª ed. 2nd ed. Si la obra estuviera compuesta por más de un volumen, debemos citarlo a continuación del título del libro Vol. 3.</w:t>
      </w:r>
    </w:p>
    <w:p>
      <w:pPr>
        <w:pStyle w:val="Normal"/>
        <w:spacing w:lineRule="auto" w:line="360" w:before="0" w:after="0"/>
        <w:jc w:val="both"/>
        <w:rPr>
          <w:rFonts w:ascii="ArialMT" w:hAnsi="ArialMT" w:cs="Arial-BoldMT"/>
          <w:b/>
          <w:b/>
          <w:bCs/>
          <w:sz w:val="24"/>
          <w:szCs w:val="24"/>
        </w:rPr>
      </w:pPr>
      <w:r>
        <w:rPr>
          <w:rFonts w:cs="Arial-BoldMT" w:ascii="ArialMT" w:hAnsi="ArialMT"/>
          <w:b/>
          <w:bCs/>
          <w:sz w:val="24"/>
          <w:szCs w:val="24"/>
        </w:rPr>
        <w:t>Capítulo de libro</w:t>
      </w:r>
    </w:p>
    <w:p>
      <w:pPr>
        <w:pStyle w:val="Normal"/>
        <w:spacing w:lineRule="auto" w:line="360" w:before="0" w:after="0"/>
        <w:jc w:val="both"/>
        <w:rPr>
          <w:rFonts w:ascii="ArialMT" w:hAnsi="ArialMT" w:cs="ArialMT"/>
          <w:sz w:val="24"/>
          <w:szCs w:val="24"/>
        </w:rPr>
      </w:pPr>
      <w:r>
        <w:rPr>
          <w:rFonts w:cs="ArialMT" w:ascii="ArialMT" w:hAnsi="ArialMT"/>
          <w:sz w:val="24"/>
          <w:szCs w:val="24"/>
        </w:rPr>
        <w:t xml:space="preserve">4. Autor/es del capítulo. Título del capítulo. En: Director/Coordinador/Editor literario del libro. Título del libro. Edición. Lugar de publicación: Editorial; año. Página inicial del capítulo </w:t>
      </w:r>
      <w:r>
        <w:rPr>
          <w:rFonts w:cs="Cambria Math" w:ascii="Cambria Math" w:hAnsi="Cambria Math"/>
          <w:sz w:val="24"/>
          <w:szCs w:val="24"/>
        </w:rPr>
        <w:t>‐</w:t>
      </w:r>
      <w:r>
        <w:rPr>
          <w:rFonts w:cs="Cambria" w:ascii="ArialMT" w:hAnsi="ArialMT"/>
          <w:sz w:val="24"/>
          <w:szCs w:val="24"/>
        </w:rPr>
        <w:t xml:space="preserve"> </w:t>
      </w:r>
      <w:r>
        <w:rPr>
          <w:rFonts w:cs="ArialMT" w:ascii="ArialMT" w:hAnsi="ArialMT"/>
          <w:sz w:val="24"/>
          <w:szCs w:val="24"/>
        </w:rPr>
        <w:t>página final del capítulo.</w:t>
      </w:r>
    </w:p>
    <w:p>
      <w:pPr>
        <w:pStyle w:val="Normal"/>
        <w:spacing w:lineRule="auto" w:line="360" w:before="0" w:after="0"/>
        <w:jc w:val="both"/>
        <w:rPr>
          <w:rFonts w:ascii="ArialMT" w:hAnsi="ArialMT" w:cs="ArialMT"/>
          <w:sz w:val="24"/>
          <w:szCs w:val="24"/>
        </w:rPr>
      </w:pPr>
      <w:r>
        <w:rPr>
          <w:rFonts w:cs="ArialMT" w:ascii="ArialMT" w:hAnsi="ArialMT"/>
          <w:sz w:val="24"/>
          <w:szCs w:val="24"/>
        </w:rPr>
        <w:t>Trentz OL. El politraumatizado: fisiopatología, prioridades y tratamiento. En: Trentz OL. Principios de la AO en el tratamiento de las fracturas. México: Masson SA; 2003. p. 665-74.</w:t>
      </w:r>
    </w:p>
    <w:p>
      <w:pPr>
        <w:pStyle w:val="Normal"/>
        <w:spacing w:lineRule="auto" w:line="360" w:before="0" w:after="0"/>
        <w:jc w:val="both"/>
        <w:rPr>
          <w:rFonts w:ascii="ArialMT" w:hAnsi="ArialMT" w:cs="Arial-BoldMT"/>
          <w:b/>
          <w:b/>
          <w:bCs/>
          <w:sz w:val="24"/>
          <w:szCs w:val="24"/>
        </w:rPr>
      </w:pPr>
      <w:r>
        <w:rPr>
          <w:rFonts w:cs="Arial-BoldMT" w:ascii="ArialMT" w:hAnsi="ArialMT"/>
          <w:b/>
          <w:bCs/>
          <w:sz w:val="24"/>
          <w:szCs w:val="24"/>
        </w:rPr>
        <w:t>Monografía en internet</w:t>
      </w:r>
    </w:p>
    <w:p>
      <w:pPr>
        <w:pStyle w:val="Normal"/>
        <w:spacing w:lineRule="auto" w:line="360" w:before="0" w:after="0"/>
        <w:jc w:val="both"/>
        <w:rPr>
          <w:rFonts w:ascii="ArialMT" w:hAnsi="ArialMT" w:cs="ArialMT"/>
          <w:sz w:val="24"/>
          <w:szCs w:val="24"/>
        </w:rPr>
      </w:pPr>
      <w:r>
        <w:rPr>
          <w:rFonts w:cs="ArialMT" w:ascii="ArialMT" w:hAnsi="ArialMT"/>
          <w:sz w:val="24"/>
          <w:szCs w:val="24"/>
        </w:rPr>
        <w:t>5. Autor/es. Título [Internet]. Nombre del sitio; año [fecha de citado]. Disponible en: URL.</w:t>
      </w:r>
    </w:p>
    <w:p>
      <w:pPr>
        <w:pStyle w:val="Normal"/>
        <w:spacing w:lineRule="auto" w:line="360" w:before="0" w:after="0"/>
        <w:jc w:val="both"/>
        <w:rPr>
          <w:rFonts w:ascii="ArialMT" w:hAnsi="ArialMT" w:cs="ArialMT"/>
          <w:sz w:val="24"/>
          <w:szCs w:val="24"/>
        </w:rPr>
      </w:pPr>
      <w:r>
        <w:rPr>
          <w:rFonts w:cs="ArialMT" w:ascii="ArialMT" w:hAnsi="ArialMT"/>
          <w:sz w:val="24"/>
          <w:szCs w:val="24"/>
        </w:rPr>
        <w:t>Pérez Pacheco Y, Peraza Rodríguez G. Consumo de frutas en la alimentación del paciente diabético. Centro Antidiabético de Cuba [Internet]; 2013 [citado: 25/03/2014]. Disponible en: http://www.diabetescuba.sld.cu/index</w:t>
      </w:r>
    </w:p>
    <w:p>
      <w:pPr>
        <w:pStyle w:val="Normal"/>
        <w:spacing w:lineRule="auto" w:line="360" w:before="0" w:after="0"/>
        <w:jc w:val="both"/>
        <w:rPr>
          <w:rFonts w:ascii="ArialMT" w:hAnsi="ArialMT" w:cs="ArialMT"/>
          <w:sz w:val="24"/>
          <w:szCs w:val="24"/>
        </w:rPr>
      </w:pPr>
      <w:r>
        <w:rPr>
          <w:rFonts w:cs="ArialMT" w:ascii="ArialMT" w:hAnsi="ArialMT"/>
          <w:sz w:val="24"/>
          <w:szCs w:val="24"/>
        </w:rPr>
        <w:t>Para facilitar la elaboración de las referencias bibliográficas, se orienta a los autores consultar los requisitos uniformes para Manuscritos Enviados a Revistas Biomédicas.</w:t>
      </w:r>
    </w:p>
    <w:p>
      <w:pPr>
        <w:pStyle w:val="Normal"/>
        <w:spacing w:lineRule="auto" w:line="360" w:before="0" w:after="0"/>
        <w:jc w:val="both"/>
        <w:rPr>
          <w:rFonts w:ascii="ArialMT" w:hAnsi="ArialMT" w:cs="Arial-BoldMT"/>
          <w:b/>
          <w:b/>
          <w:bCs/>
          <w:sz w:val="24"/>
          <w:szCs w:val="24"/>
        </w:rPr>
      </w:pPr>
      <w:r>
        <w:rPr>
          <w:rFonts w:cs="Arial-BoldMT" w:ascii="ArialMT" w:hAnsi="ArialMT"/>
          <w:b/>
          <w:bCs/>
          <w:sz w:val="24"/>
          <w:szCs w:val="24"/>
        </w:rPr>
        <w:t>Declaración de privacidad</w:t>
      </w:r>
    </w:p>
    <w:p>
      <w:pPr>
        <w:pStyle w:val="Normal"/>
        <w:spacing w:lineRule="auto" w:line="360" w:before="0" w:after="0"/>
        <w:jc w:val="both"/>
        <w:rPr>
          <w:rFonts w:ascii="ArialMT" w:hAnsi="ArialMT" w:cs="ArialMT"/>
          <w:sz w:val="24"/>
          <w:szCs w:val="24"/>
        </w:rPr>
      </w:pPr>
      <w:r>
        <w:rPr>
          <w:rFonts w:cs="ArialMT" w:ascii="ArialMT" w:hAnsi="ArialMT"/>
          <w:sz w:val="24"/>
          <w:szCs w:val="24"/>
        </w:rPr>
        <w:t>Los nombres y direcciones de correo-e introducidos en esta revista se usarán exclusivamente para los fines declarados por esta revista y no estarán disponibles para ningún otro propósito u otra persona.</w:t>
      </w:r>
    </w:p>
    <w:p>
      <w:pPr>
        <w:pStyle w:val="Normal"/>
        <w:spacing w:lineRule="auto" w:line="360" w:before="0" w:after="0"/>
        <w:jc w:val="both"/>
        <w:rPr>
          <w:rFonts w:ascii="ArialMT" w:hAnsi="ArialMT" w:cs="Arial-BoldMT"/>
          <w:b/>
          <w:b/>
          <w:bCs/>
          <w:sz w:val="24"/>
          <w:szCs w:val="24"/>
        </w:rPr>
      </w:pPr>
      <w:r>
        <w:rPr>
          <w:rFonts w:cs="Arial-BoldMT" w:ascii="ArialMT" w:hAnsi="ArialMT"/>
          <w:b/>
          <w:bCs/>
          <w:sz w:val="24"/>
          <w:szCs w:val="24"/>
        </w:rPr>
        <w:t>Inicio Acerca de Archivos en SciELO</w:t>
      </w:r>
    </w:p>
    <w:p>
      <w:pPr>
        <w:pStyle w:val="Normal"/>
        <w:spacing w:lineRule="auto" w:line="360" w:before="0" w:after="0"/>
        <w:jc w:val="both"/>
        <w:rPr>
          <w:rFonts w:ascii="ArialMT" w:hAnsi="ArialMT" w:cs="ArialMT"/>
          <w:sz w:val="24"/>
          <w:szCs w:val="24"/>
        </w:rPr>
      </w:pPr>
      <w:r>
        <w:rPr>
          <w:rFonts w:cs="ArialMT" w:ascii="ArialMT" w:hAnsi="ArialMT"/>
          <w:sz w:val="24"/>
          <w:szCs w:val="24"/>
        </w:rPr>
        <w:t>Políticas de la Revista: Los contenidos que se encuentran en la revista están dirigidos fundamentalmente a profesionales de la salud. La información que suministramos no debe ser utilizada, bajo ninguna circunstancia, como base para realizar diagnósticos médicos, procedimientos clínicos, quirúrgicos o análisis de laboratorio, ni para la prescripción de tratamientos o medicamentos, sin previa orientación médica.</w:t>
      </w:r>
    </w:p>
    <w:p>
      <w:pPr>
        <w:pStyle w:val="Normal"/>
        <w:spacing w:lineRule="auto" w:line="360" w:before="0" w:after="0"/>
        <w:jc w:val="both"/>
        <w:rPr>
          <w:rFonts w:ascii="ArialMT" w:hAnsi="ArialMT" w:cs="ArialMT"/>
          <w:sz w:val="24"/>
          <w:szCs w:val="24"/>
        </w:rPr>
      </w:pPr>
      <w:r>
        <w:rPr>
          <w:rFonts w:cs="ArialMT" w:ascii="ArialMT" w:hAnsi="ArialMT"/>
          <w:sz w:val="24"/>
          <w:szCs w:val="24"/>
        </w:rPr>
        <w:t>Editorial Ciencias Médicas. Centro Nacional de Información de Ciencias Médicas, Ministerio de Salud Pública | Calle 23 |No. 654 e/ D y E |Plaza de la Revolución | La Habana | CP: 10 400 | Cuba | Teléfs.: (537) 833 0268 | Horario de atención: lunes a viernes, de 8:30 a.m. a 5:00 p.m.</w:t>
      </w:r>
    </w:p>
    <w:p>
      <w:pPr>
        <w:pStyle w:val="Normal"/>
        <w:spacing w:lineRule="auto" w:line="360" w:before="0" w:after="0"/>
        <w:jc w:val="both"/>
        <w:rPr>
          <w:rFonts w:ascii="ArialMT" w:hAnsi="ArialMT" w:cs="ArialMT"/>
          <w:sz w:val="24"/>
          <w:szCs w:val="24"/>
        </w:rPr>
      </w:pPr>
      <w:r>
        <w:rPr>
          <w:rFonts w:cs="ArialMT" w:ascii="ArialMT" w:hAnsi="ArialMT"/>
          <w:sz w:val="24"/>
          <w:szCs w:val="24"/>
        </w:rPr>
        <w:t>Certificado CITMA La revista está: Certificada por el CITMA</w:t>
      </w:r>
    </w:p>
    <w:p>
      <w:pPr>
        <w:pStyle w:val="Normal"/>
        <w:spacing w:lineRule="auto" w:line="360" w:before="0" w:after="0"/>
        <w:jc w:val="both"/>
        <w:rPr>
          <w:rFonts w:ascii="ArialMT" w:hAnsi="ArialMT" w:cs="ArialMT"/>
          <w:sz w:val="24"/>
          <w:szCs w:val="24"/>
        </w:rPr>
      </w:pPr>
      <w:r>
        <w:rPr>
          <w:rFonts w:cs="ArialMT" w:ascii="ArialMT" w:hAnsi="ArialMT"/>
          <w:sz w:val="24"/>
          <w:szCs w:val="24"/>
        </w:rPr>
        <w:t>Open Access La revista es de acceso abierto y gratuito.</w:t>
      </w:r>
    </w:p>
    <w:p>
      <w:pPr>
        <w:pStyle w:val="Normal"/>
        <w:spacing w:lineRule="auto" w:line="360"/>
        <w:jc w:val="both"/>
        <w:rPr>
          <w:rFonts w:ascii="ArialMT" w:hAnsi="ArialMT" w:cs="ArialMT"/>
          <w:sz w:val="24"/>
          <w:szCs w:val="24"/>
        </w:rPr>
      </w:pPr>
      <w:r>
        <w:rPr>
          <w:rFonts w:cs="ArialMT" w:ascii="ArialMT" w:hAnsi="ArialMT"/>
          <w:sz w:val="24"/>
          <w:szCs w:val="24"/>
        </w:rPr>
        <w:t>Este sitio está bajo Licencia de Creative Commons Reconocim</w:t>
      </w:r>
    </w:p>
    <w:p>
      <w:pPr>
        <w:pStyle w:val="Normal"/>
        <w:numPr>
          <w:ilvl w:val="0"/>
          <w:numId w:val="0"/>
        </w:numPr>
        <w:spacing w:lineRule="auto" w:line="360"/>
        <w:outlineLvl w:val="1"/>
        <w:rPr>
          <w:rFonts w:ascii="ArialMT" w:hAnsi="ArialMT" w:eastAsia="Calibri" w:cs="Arial"/>
          <w:b/>
          <w:b/>
          <w:sz w:val="24"/>
          <w:szCs w:val="24"/>
        </w:rPr>
      </w:pPr>
      <w:bookmarkStart w:id="1" w:name="_Toc217110990"/>
      <w:bookmarkStart w:id="2" w:name="_Toc217110860"/>
      <w:r>
        <w:rPr>
          <w:rFonts w:eastAsia="Calibri" w:cs="Arial" w:ascii="ArialMT" w:hAnsi="ArialMT"/>
          <w:b/>
          <w:sz w:val="24"/>
          <w:szCs w:val="24"/>
        </w:rPr>
        <w:t>Orientaciones generales para la presentación de tablas, figuras y gráficos</w:t>
      </w:r>
      <w:bookmarkEnd w:id="1"/>
      <w:bookmarkEnd w:id="2"/>
    </w:p>
    <w:p>
      <w:pPr>
        <w:pStyle w:val="Normal"/>
        <w:spacing w:lineRule="auto" w:line="360" w:before="0" w:after="0"/>
        <w:jc w:val="both"/>
        <w:rPr>
          <w:rFonts w:ascii="ArialMT" w:hAnsi="ArialMT" w:eastAsia="Calibri" w:cs="Arial"/>
          <w:bCs/>
          <w:sz w:val="24"/>
          <w:szCs w:val="24"/>
        </w:rPr>
      </w:pPr>
      <w:r>
        <w:rPr>
          <w:rFonts w:eastAsia="Calibri" w:cs="Arial" w:ascii="ArialMT" w:hAnsi="ArialMT"/>
          <w:bCs/>
          <w:sz w:val="24"/>
          <w:szCs w:val="24"/>
        </w:rPr>
        <w:t xml:space="preserve">La </w:t>
      </w:r>
      <w:r>
        <w:rPr>
          <w:rFonts w:eastAsia="Calibri" w:cs="Arial" w:ascii="ArialMT" w:hAnsi="ArialMT"/>
          <w:bCs/>
          <w:i/>
          <w:sz w:val="24"/>
          <w:szCs w:val="24"/>
        </w:rPr>
        <w:t>Revista Cubana de Ortopedia y Traumatología</w:t>
      </w:r>
      <w:r>
        <w:rPr>
          <w:rFonts w:eastAsia="Calibri" w:cs="Arial" w:ascii="ArialMT" w:hAnsi="ArialMT"/>
          <w:bCs/>
          <w:sz w:val="24"/>
          <w:szCs w:val="24"/>
        </w:rPr>
        <w:t xml:space="preserve"> exige que todos los elementos visuales —tablas, figuras y gráficos— sean editables, claros, rigurosos y técnicamente adecuados, en coherencia con su compromiso con la ciencia abierta, reproducible y éticamente sólida. Los autores deben asegurarse de que estos complementen —y no repitan— la información del texto, y que estén integrados de forma coherente en la narrativa del manuscrito.</w:t>
      </w:r>
    </w:p>
    <w:p>
      <w:pPr>
        <w:pStyle w:val="Normal"/>
        <w:tabs>
          <w:tab w:val="clear" w:pos="708"/>
          <w:tab w:val="left" w:pos="7290" w:leader="none"/>
        </w:tabs>
        <w:spacing w:lineRule="auto" w:line="360" w:before="0" w:after="0"/>
        <w:jc w:val="both"/>
        <w:rPr>
          <w:rFonts w:ascii="ArialMT" w:hAnsi="ArialMT" w:eastAsia="Calibri" w:cs="Arial"/>
          <w:bCs/>
          <w:sz w:val="24"/>
          <w:szCs w:val="24"/>
        </w:rPr>
      </w:pPr>
      <w:r>
        <w:rPr>
          <w:rFonts w:eastAsia="Calibri" w:cs="Arial" w:ascii="ArialMT" w:hAnsi="ArialMT"/>
          <w:bCs/>
          <w:sz w:val="24"/>
          <w:szCs w:val="24"/>
        </w:rPr>
        <w:tab/>
      </w:r>
    </w:p>
    <w:p>
      <w:pPr>
        <w:pStyle w:val="Normal"/>
        <w:spacing w:lineRule="auto" w:line="360" w:before="0" w:after="0"/>
        <w:jc w:val="both"/>
        <w:rPr>
          <w:rFonts w:ascii="ArialMT" w:hAnsi="ArialMT" w:eastAsia="Calibri" w:cs="Arial"/>
          <w:b/>
          <w:b/>
          <w:sz w:val="24"/>
          <w:szCs w:val="24"/>
        </w:rPr>
      </w:pPr>
      <w:r>
        <w:rPr>
          <w:rFonts w:eastAsia="Calibri" w:cs="Arial" w:ascii="ArialMT" w:hAnsi="ArialMT"/>
          <w:b/>
          <w:sz w:val="24"/>
          <w:szCs w:val="24"/>
        </w:rPr>
        <w:t>Tablas</w:t>
      </w:r>
    </w:p>
    <w:p>
      <w:pPr>
        <w:pStyle w:val="Normal"/>
        <w:spacing w:lineRule="auto" w:line="360" w:before="0" w:after="0"/>
        <w:jc w:val="both"/>
        <w:rPr>
          <w:rFonts w:ascii="ArialMT" w:hAnsi="ArialMT" w:eastAsia="Calibri" w:cs="Arial"/>
          <w:bCs/>
          <w:sz w:val="24"/>
          <w:szCs w:val="24"/>
        </w:rPr>
      </w:pPr>
      <w:r>
        <w:rPr>
          <w:rFonts w:eastAsia="Calibri" w:cs="Arial" w:ascii="ArialMT" w:hAnsi="ArialMT"/>
          <w:bCs/>
          <w:sz w:val="24"/>
          <w:szCs w:val="24"/>
        </w:rPr>
        <w:t>Cada tabla debe incluir un título breve y descriptivo, situado encima del cuerpo de la tabla, y debe citarse en el texto antes de su aparición, en orden secuencial (Tabla 1, Tabla 2, etc.). El diseño debe ser sobrio: sin bordes innecesarios, sombreado ni colores. El contraste debe garantizar legibilidad, y el ancho de la tabla no debe exceder el del texto (con márgenes laterales máximos de 3,0 cm). Ninguna tabla debe ocupar más de una cuartilla (aproximadamente 24 líneas); en esa cuartilla deben estar incluidos título, fuente, leyenda, etc.; si la información es extensa, se recomienda dividirla o trasladar datos secundarios a un archivo suplementario.</w:t>
      </w:r>
    </w:p>
    <w:p>
      <w:pPr>
        <w:pStyle w:val="Normal"/>
        <w:spacing w:lineRule="auto" w:line="360" w:before="0" w:after="0"/>
        <w:jc w:val="both"/>
        <w:rPr>
          <w:rFonts w:ascii="ArialMT" w:hAnsi="ArialMT" w:eastAsia="Calibri" w:cs="Arial"/>
          <w:bCs/>
          <w:sz w:val="24"/>
          <w:szCs w:val="24"/>
        </w:rPr>
      </w:pPr>
      <w:r>
        <w:rPr>
          <w:rFonts w:eastAsia="Calibri" w:cs="Arial" w:ascii="ArialMT" w:hAnsi="ArialMT"/>
          <w:bCs/>
          <w:sz w:val="24"/>
          <w:szCs w:val="24"/>
        </w:rPr>
        <w:t xml:space="preserve">Las tablas </w:t>
      </w:r>
      <w:r>
        <w:rPr>
          <w:rFonts w:eastAsia="Calibri" w:cs="Arial" w:ascii="ArialMT" w:hAnsi="ArialMT"/>
          <w:b/>
          <w:bCs/>
          <w:sz w:val="24"/>
          <w:szCs w:val="24"/>
        </w:rPr>
        <w:t>deben enviarse en formato editable</w:t>
      </w:r>
      <w:r>
        <w:rPr>
          <w:rFonts w:eastAsia="Calibri" w:cs="Arial" w:ascii="ArialMT" w:hAnsi="ArialMT"/>
          <w:bCs/>
          <w:sz w:val="24"/>
          <w:szCs w:val="24"/>
        </w:rPr>
        <w:t xml:space="preserve"> (Word o Excel) y nunca como imágenes fijas, ya sea mediante capturas de pantalla, escaneos o PDFs. Esto permite a la editorial realizar ajustes sin comprometer la calidad. En el pie de tabla se incluirán, en orden: notas explicativas usando asteriscos y, si es necesario, símbolos adicionales (†, ‡, §, etc.); explicaciones de abreviaturas, símbolos o datos especiales; y, solo en el caso de datos secundarios, la fuente completa. Por ejemplo: p &lt; 0,05; † dato ajustado; Fuente: Encuesta Nacional de Salud 2024. Si el pie contiene comas internas, los elementos deben separarse con punto y coma. Las medidas estadísticas (como desviación estándar o error estándar) deben identificarse explícitamente. Además, los números decimales deben escribirse con coma (ej. 3,14). Si se utilizan datos de fuentes externas, se requiere permiso escrito del titular de derechos, que debe adjuntarse al envío del manuscrito.</w:t>
      </w:r>
    </w:p>
    <w:p>
      <w:pPr>
        <w:pStyle w:val="Normal"/>
        <w:spacing w:lineRule="auto" w:line="360" w:before="0" w:after="0"/>
        <w:jc w:val="both"/>
        <w:rPr>
          <w:rFonts w:ascii="ArialMT" w:hAnsi="ArialMT" w:eastAsia="Calibri" w:cs="Arial"/>
          <w:bCs/>
          <w:sz w:val="24"/>
          <w:szCs w:val="24"/>
        </w:rPr>
      </w:pPr>
      <w:r>
        <w:rPr>
          <w:rFonts w:eastAsia="Calibri" w:cs="Arial" w:ascii="ArialMT" w:hAnsi="ArialMT"/>
          <w:bCs/>
          <w:sz w:val="24"/>
          <w:szCs w:val="24"/>
        </w:rPr>
      </w:r>
    </w:p>
    <w:p>
      <w:pPr>
        <w:pStyle w:val="Normal"/>
        <w:spacing w:lineRule="auto" w:line="360" w:before="0" w:after="0"/>
        <w:jc w:val="both"/>
        <w:rPr>
          <w:rFonts w:ascii="ArialMT" w:hAnsi="ArialMT" w:eastAsia="Calibri" w:cs="Arial"/>
          <w:b/>
          <w:b/>
          <w:sz w:val="24"/>
          <w:szCs w:val="24"/>
        </w:rPr>
      </w:pPr>
      <w:r>
        <w:rPr>
          <w:rFonts w:eastAsia="Calibri" w:cs="Arial" w:ascii="ArialMT" w:hAnsi="ArialMT"/>
          <w:b/>
          <w:sz w:val="24"/>
          <w:szCs w:val="24"/>
        </w:rPr>
        <w:t>Figuras y gráficos</w:t>
      </w:r>
    </w:p>
    <w:p>
      <w:pPr>
        <w:pStyle w:val="Normal"/>
        <w:spacing w:lineRule="auto" w:line="360" w:before="0" w:after="0"/>
        <w:jc w:val="both"/>
        <w:rPr>
          <w:rFonts w:ascii="ArialMT" w:hAnsi="ArialMT" w:eastAsia="Calibri" w:cs="Arial"/>
          <w:bCs/>
          <w:sz w:val="24"/>
          <w:szCs w:val="24"/>
        </w:rPr>
      </w:pPr>
      <w:r>
        <w:rPr>
          <w:rFonts w:eastAsia="Calibri" w:cs="Arial" w:ascii="ArialMT" w:hAnsi="ArialMT"/>
          <w:bCs/>
          <w:sz w:val="24"/>
          <w:szCs w:val="24"/>
        </w:rPr>
        <w:t>Se consideran figuras todos los elementos visuales no tabulares: gráficos (de barras, líneas, pastel), ilustraciones, fotografías médicas, microfotografías, diagramas de flujo (incluidos los PRISMA en revisiones sistemáticas), mapas, dibujos, entre otros. Cada figura debe numerarse consecutivamente (Fig. 1, Fig. 2, etc.) y mencionarse en el texto antes de su aparición. Debe ser autosuficiente, aunque toda la información aclaratoria debe aparecer en su leyenda, no superpuesta a la imagen. Debe situarse debajo de cada figura la descripción de la misma.</w:t>
      </w:r>
    </w:p>
    <w:p>
      <w:pPr>
        <w:pStyle w:val="Normal"/>
        <w:spacing w:lineRule="auto" w:line="360" w:before="0" w:after="0"/>
        <w:jc w:val="both"/>
        <w:rPr>
          <w:rFonts w:ascii="ArialMT" w:hAnsi="ArialMT" w:eastAsia="Calibri" w:cs="Arial"/>
          <w:bCs/>
          <w:sz w:val="24"/>
          <w:szCs w:val="24"/>
        </w:rPr>
      </w:pPr>
      <w:r>
        <w:rPr>
          <w:rFonts w:eastAsia="Calibri" w:cs="Arial" w:ascii="ArialMT" w:hAnsi="ArialMT"/>
          <w:bCs/>
          <w:sz w:val="24"/>
          <w:szCs w:val="24"/>
        </w:rPr>
        <w:t>Todas las figuras deben enviarse en formatos de alta resolución o editables: TIFF, EPS, PDF vectorial, PNG o JPEG de calidad. Se prohíben las capturas de pantalla o imágenes incrustadas de baja resolución. La resolución mínima requerida es de 300 dpi para fotografías o imágenes médicas, y de 600-1000 dpi para gráficos de líneas finas o diagramas técnicos. El ancho máximo permitido es de</w:t>
      </w:r>
      <w:r>
        <w:rPr>
          <w:rFonts w:cs="ArialMT" w:ascii="ArialMT" w:hAnsi="ArialMT"/>
          <w:sz w:val="24"/>
          <w:szCs w:val="24"/>
        </w:rPr>
        <w:t xml:space="preserve"> 800 x 600 pixeles y su peso no superará los 500 Kb en cada caso</w:t>
      </w:r>
      <w:r>
        <w:rPr>
          <w:rFonts w:eastAsia="Calibri" w:cs="Arial" w:ascii="ArialMT" w:hAnsi="ArialMT"/>
          <w:bCs/>
          <w:sz w:val="24"/>
          <w:szCs w:val="24"/>
        </w:rPr>
        <w:t xml:space="preserve"> y su tamaño no debe exceder una cuartilla. Los gráficos </w:t>
      </w:r>
      <w:r>
        <w:rPr>
          <w:rFonts w:eastAsia="Calibri" w:cs="Arial" w:ascii="ArialMT" w:hAnsi="ArialMT"/>
          <w:b/>
          <w:bCs/>
          <w:sz w:val="24"/>
          <w:szCs w:val="24"/>
        </w:rPr>
        <w:t>deben enviarse en formato editable</w:t>
      </w:r>
      <w:r>
        <w:rPr>
          <w:rFonts w:eastAsia="Calibri" w:cs="Arial" w:ascii="ArialMT" w:hAnsi="ArialMT"/>
          <w:bCs/>
          <w:sz w:val="24"/>
          <w:szCs w:val="24"/>
        </w:rPr>
        <w:t xml:space="preserve"> (por ejemplo, archivos de Excel o vectores). Los diagramas PRISMA deben seguir estrictamente la guía 2020 y entregarse en formato editable (PowerPoint, Illustrator o PDF vectorial).</w:t>
      </w:r>
    </w:p>
    <w:p>
      <w:pPr>
        <w:pStyle w:val="Normal"/>
        <w:spacing w:lineRule="auto" w:line="360" w:before="0" w:after="0"/>
        <w:jc w:val="both"/>
        <w:rPr>
          <w:rFonts w:ascii="ArialMT" w:hAnsi="ArialMT" w:eastAsia="Calibri" w:cs="Arial"/>
          <w:bCs/>
          <w:sz w:val="24"/>
          <w:szCs w:val="24"/>
        </w:rPr>
      </w:pPr>
      <w:r>
        <w:rPr>
          <w:rFonts w:eastAsia="Calibri" w:cs="Arial" w:ascii="ArialMT" w:hAnsi="ArialMT"/>
          <w:bCs/>
          <w:sz w:val="24"/>
          <w:szCs w:val="24"/>
        </w:rPr>
        <w:t>La leyenda de cada figura debe colocarse con la imagen e incluir: un título breve; explicación de símbolos, flechas o marcas; barra de escala en microfotografías; método de tinción (cuando aplique); y, si la figura fue adaptada o reproducida, la fuente completa junto con el permiso correspondiente. Incluso si los autores son titulares de una figura previamente publicada, se requiere autorización formal del editor, salvo que la obra esté bajo licencia CC BY-NC 4.0 o similar. Las imágenes diagnósticas deben proteger la identidad del paciente y garantizar alta resolución. Las microfotografías deben incluir una barra de escala visible y especificar el aumento y la técnica de tinción en la leyenda.</w:t>
      </w:r>
    </w:p>
    <w:p>
      <w:pPr>
        <w:pStyle w:val="Normal"/>
        <w:spacing w:lineRule="auto" w:line="360" w:before="0" w:after="0"/>
        <w:jc w:val="both"/>
        <w:rPr>
          <w:rFonts w:ascii="ArialMT" w:hAnsi="ArialMT" w:eastAsia="Calibri" w:cs="Arial"/>
          <w:bCs/>
          <w:sz w:val="24"/>
          <w:szCs w:val="24"/>
        </w:rPr>
      </w:pPr>
      <w:r>
        <w:rPr>
          <w:rFonts w:eastAsia="Calibri" w:cs="Arial" w:ascii="ArialMT" w:hAnsi="ArialMT"/>
          <w:bCs/>
          <w:sz w:val="24"/>
          <w:szCs w:val="24"/>
        </w:rPr>
      </w:r>
    </w:p>
    <w:p>
      <w:pPr>
        <w:pStyle w:val="Normal"/>
        <w:spacing w:lineRule="auto" w:line="360" w:before="0" w:after="0"/>
        <w:jc w:val="both"/>
        <w:rPr>
          <w:rFonts w:ascii="ArialMT" w:hAnsi="ArialMT" w:eastAsia="Calibri" w:cs="Arial"/>
          <w:b/>
          <w:b/>
          <w:sz w:val="24"/>
          <w:szCs w:val="24"/>
        </w:rPr>
      </w:pPr>
      <w:r>
        <w:rPr>
          <w:rFonts w:eastAsia="Calibri" w:cs="Arial" w:ascii="ArialMT" w:hAnsi="ArialMT"/>
          <w:b/>
          <w:sz w:val="24"/>
          <w:szCs w:val="24"/>
        </w:rPr>
        <w:t>Ética, transparencia y buenas prácticas</w:t>
      </w:r>
    </w:p>
    <w:p>
      <w:pPr>
        <w:pStyle w:val="Normal"/>
        <w:spacing w:lineRule="auto" w:line="360" w:before="0" w:after="0"/>
        <w:jc w:val="both"/>
        <w:rPr>
          <w:rFonts w:ascii="ArialMT" w:hAnsi="ArialMT" w:eastAsia="Calibri" w:cs="Arial"/>
          <w:bCs/>
          <w:sz w:val="24"/>
          <w:szCs w:val="24"/>
        </w:rPr>
      </w:pPr>
      <w:r>
        <w:rPr>
          <w:rFonts w:eastAsia="Calibri" w:cs="Arial" w:ascii="ArialMT" w:hAnsi="ArialMT"/>
          <w:bCs/>
          <w:sz w:val="24"/>
          <w:szCs w:val="24"/>
        </w:rPr>
        <w:t>Cualquier uso de inteligencia artificial en la generación o edición de tablas o figuras debe declararse tanto en la Lista de verificación WAME como en una nota al pie del elemento visual correspondiente, especificando la herramienta y su propósito. En manuscritos con seis o más autores —especialmente en revisiones sistemáticas— las contribuciones a la elaboración de tablas y figuras deben atribuirse explícitamente mediante la taxonomía CRediT (por ejemplo: Curación de datos, Visualización, etc.).</w:t>
      </w:r>
    </w:p>
    <w:p>
      <w:pPr>
        <w:pStyle w:val="Normal"/>
        <w:spacing w:lineRule="auto" w:line="360" w:before="0" w:after="0"/>
        <w:jc w:val="both"/>
        <w:rPr>
          <w:rFonts w:ascii="ArialMT" w:hAnsi="ArialMT" w:eastAsia="Calibri" w:cs="Arial"/>
          <w:bCs/>
          <w:sz w:val="24"/>
          <w:szCs w:val="24"/>
        </w:rPr>
      </w:pPr>
      <w:r>
        <w:rPr>
          <w:rFonts w:eastAsia="Calibri" w:cs="Arial" w:ascii="ArialMT" w:hAnsi="ArialMT"/>
          <w:bCs/>
          <w:sz w:val="24"/>
          <w:szCs w:val="24"/>
        </w:rPr>
        <w:t>Todos los contenidos de la revista se publican bajo licencia Creative Commons CC BY-NC 4.0, lo que permite su reproducción con fines no comerciales, siempre que se cite la fuente original. Además, en el marco del modelo de revisión por pares abierta, los nombres de los revisores aparecerán en el artículo publicado; por ello, se exige el más alto nivel de rigor y claridad en todos los materiales visuales, que estarán sujetos a escrutinio público. Queda estrictamente prohibida cualquier manipulación de imágenes que distorsione los resultados, especialmente en material diagnóstico o de laboratorio.</w:t>
      </w:r>
    </w:p>
    <w:p>
      <w:pPr>
        <w:pStyle w:val="Normal"/>
        <w:spacing w:lineRule="auto" w:line="360" w:before="0" w:after="0"/>
        <w:jc w:val="both"/>
        <w:rPr>
          <w:rFonts w:ascii="ArialMT" w:hAnsi="ArialMT" w:eastAsia="Calibri" w:cs="Arial"/>
          <w:bCs/>
          <w:sz w:val="24"/>
          <w:szCs w:val="24"/>
        </w:rPr>
      </w:pPr>
      <w:r>
        <w:rPr>
          <w:rFonts w:eastAsia="Calibri" w:cs="Arial" w:ascii="ArialMT" w:hAnsi="ArialMT"/>
          <w:bCs/>
          <w:sz w:val="24"/>
          <w:szCs w:val="24"/>
        </w:rPr>
      </w:r>
    </w:p>
    <w:p>
      <w:pPr>
        <w:pStyle w:val="Normal"/>
        <w:spacing w:lineRule="auto" w:line="360" w:before="0" w:after="0"/>
        <w:jc w:val="both"/>
        <w:rPr>
          <w:rFonts w:ascii="ArialMT" w:hAnsi="ArialMT" w:eastAsia="Calibri" w:cs="Arial"/>
          <w:b/>
          <w:b/>
          <w:sz w:val="24"/>
          <w:szCs w:val="24"/>
        </w:rPr>
      </w:pPr>
      <w:r>
        <w:rPr>
          <w:rFonts w:eastAsia="Calibri" w:cs="Arial" w:ascii="ArialMT" w:hAnsi="ArialMT"/>
          <w:b/>
          <w:sz w:val="24"/>
          <w:szCs w:val="24"/>
        </w:rPr>
        <w:t>Recomendaciones finales para autores</w:t>
      </w:r>
    </w:p>
    <w:p>
      <w:pPr>
        <w:pStyle w:val="Normal"/>
        <w:spacing w:lineRule="auto" w:line="360" w:before="0" w:after="0"/>
        <w:jc w:val="both"/>
        <w:rPr>
          <w:rFonts w:ascii="ArialMT" w:hAnsi="ArialMT" w:eastAsia="Calibri" w:cs="Arial"/>
          <w:bCs/>
          <w:sz w:val="24"/>
          <w:szCs w:val="24"/>
        </w:rPr>
      </w:pPr>
      <w:r>
        <w:rPr>
          <w:rFonts w:eastAsia="Calibri" w:cs="Arial" w:ascii="ArialMT" w:hAnsi="ArialMT"/>
          <w:bCs/>
          <w:sz w:val="24"/>
          <w:szCs w:val="24"/>
        </w:rPr>
        <w:t xml:space="preserve">Para facilitar la revisión y edición, se recomienda enviar:  </w:t>
      </w:r>
    </w:p>
    <w:p>
      <w:pPr>
        <w:pStyle w:val="Normal"/>
        <w:numPr>
          <w:ilvl w:val="0"/>
          <w:numId w:val="6"/>
        </w:numPr>
        <w:spacing w:lineRule="auto" w:line="360" w:before="0" w:after="0"/>
        <w:contextualSpacing/>
        <w:jc w:val="both"/>
        <w:rPr>
          <w:rFonts w:ascii="ArialMT" w:hAnsi="ArialMT" w:eastAsia="Calibri" w:cs="Arial"/>
          <w:bCs/>
          <w:sz w:val="24"/>
          <w:szCs w:val="24"/>
        </w:rPr>
      </w:pPr>
      <w:r>
        <w:rPr>
          <w:rFonts w:eastAsia="Calibri" w:cs="Arial" w:ascii="ArialMT" w:hAnsi="ArialMT"/>
          <w:bCs/>
          <w:sz w:val="24"/>
          <w:szCs w:val="24"/>
        </w:rPr>
        <w:t>Tablas en Word o Excel (</w:t>
      </w:r>
      <w:r>
        <w:rPr>
          <w:rFonts w:eastAsia="Calibri" w:cs="Arial" w:ascii="ArialMT" w:hAnsi="ArialMT"/>
          <w:b/>
          <w:bCs/>
          <w:sz w:val="24"/>
          <w:szCs w:val="24"/>
        </w:rPr>
        <w:t>editables</w:t>
      </w:r>
      <w:r>
        <w:rPr>
          <w:rFonts w:eastAsia="Calibri" w:cs="Arial" w:ascii="ArialMT" w:hAnsi="ArialMT"/>
          <w:bCs/>
          <w:sz w:val="24"/>
          <w:szCs w:val="24"/>
        </w:rPr>
        <w:t xml:space="preserve">);  </w:t>
      </w:r>
    </w:p>
    <w:p>
      <w:pPr>
        <w:pStyle w:val="Normal"/>
        <w:numPr>
          <w:ilvl w:val="0"/>
          <w:numId w:val="6"/>
        </w:numPr>
        <w:spacing w:lineRule="auto" w:line="360" w:before="0" w:after="0"/>
        <w:contextualSpacing/>
        <w:jc w:val="both"/>
        <w:rPr>
          <w:rFonts w:ascii="ArialMT" w:hAnsi="ArialMT" w:eastAsia="Calibri" w:cs="Arial"/>
          <w:bCs/>
          <w:sz w:val="24"/>
          <w:szCs w:val="24"/>
        </w:rPr>
      </w:pPr>
      <w:r>
        <w:rPr>
          <w:rFonts w:eastAsia="Calibri" w:cs="Arial" w:ascii="ArialMT" w:hAnsi="ArialMT"/>
          <w:bCs/>
          <w:sz w:val="24"/>
          <w:szCs w:val="24"/>
        </w:rPr>
        <w:t xml:space="preserve">Gráficos en formato vectorial o </w:t>
      </w:r>
      <w:r>
        <w:rPr>
          <w:rFonts w:eastAsia="Calibri" w:cs="Arial" w:ascii="ArialMT" w:hAnsi="ArialMT"/>
          <w:b/>
          <w:bCs/>
          <w:sz w:val="24"/>
          <w:szCs w:val="24"/>
        </w:rPr>
        <w:t>editable</w:t>
      </w:r>
      <w:r>
        <w:rPr>
          <w:rFonts w:eastAsia="Calibri" w:cs="Arial" w:ascii="ArialMT" w:hAnsi="ArialMT"/>
          <w:bCs/>
          <w:sz w:val="24"/>
          <w:szCs w:val="24"/>
        </w:rPr>
        <w:t xml:space="preserve"> (Excel, PowerPoint, EPS);  </w:t>
      </w:r>
    </w:p>
    <w:p>
      <w:pPr>
        <w:pStyle w:val="Normal"/>
        <w:numPr>
          <w:ilvl w:val="0"/>
          <w:numId w:val="6"/>
        </w:numPr>
        <w:spacing w:lineRule="auto" w:line="360" w:before="0" w:after="0"/>
        <w:contextualSpacing/>
        <w:jc w:val="both"/>
        <w:rPr>
          <w:rFonts w:ascii="ArialMT" w:hAnsi="ArialMT" w:eastAsia="Calibri" w:cs="Arial"/>
          <w:bCs/>
          <w:sz w:val="24"/>
          <w:szCs w:val="24"/>
        </w:rPr>
      </w:pPr>
      <w:r>
        <w:rPr>
          <w:rFonts w:eastAsia="Calibri" w:cs="Arial" w:ascii="ArialMT" w:hAnsi="ArialMT"/>
          <w:bCs/>
          <w:sz w:val="24"/>
          <w:szCs w:val="24"/>
        </w:rPr>
        <w:t xml:space="preserve">Imágenes en TIFF, JPG o PNG con resolución ≥300 dpi;  </w:t>
      </w:r>
    </w:p>
    <w:p>
      <w:pPr>
        <w:pStyle w:val="Normal"/>
        <w:numPr>
          <w:ilvl w:val="0"/>
          <w:numId w:val="6"/>
        </w:numPr>
        <w:spacing w:lineRule="auto" w:line="360" w:before="0" w:after="0"/>
        <w:contextualSpacing/>
        <w:jc w:val="both"/>
        <w:rPr>
          <w:rFonts w:ascii="ArialMT" w:hAnsi="ArialMT" w:eastAsia="Calibri" w:cs="Arial"/>
          <w:bCs/>
          <w:sz w:val="24"/>
          <w:szCs w:val="24"/>
        </w:rPr>
      </w:pPr>
      <w:r>
        <w:rPr>
          <w:rFonts w:eastAsia="Calibri" w:cs="Arial" w:ascii="ArialMT" w:hAnsi="ArialMT"/>
          <w:bCs/>
          <w:sz w:val="24"/>
          <w:szCs w:val="24"/>
        </w:rPr>
        <w:t xml:space="preserve">Nunca convertir tablas o gráficos en imágenes fijas;  </w:t>
      </w:r>
    </w:p>
    <w:p>
      <w:pPr>
        <w:pStyle w:val="Normal"/>
        <w:numPr>
          <w:ilvl w:val="0"/>
          <w:numId w:val="6"/>
        </w:numPr>
        <w:spacing w:lineRule="auto" w:line="360" w:before="0" w:after="0"/>
        <w:contextualSpacing/>
        <w:jc w:val="both"/>
        <w:rPr>
          <w:rFonts w:ascii="ArialMT" w:hAnsi="ArialMT" w:eastAsia="Calibri" w:cs="Arial"/>
          <w:bCs/>
          <w:sz w:val="24"/>
          <w:szCs w:val="24"/>
        </w:rPr>
      </w:pPr>
      <w:r>
        <w:rPr>
          <w:rFonts w:eastAsia="Calibri" w:cs="Arial" w:ascii="ArialMT" w:hAnsi="ArialMT"/>
          <w:bCs/>
          <w:sz w:val="24"/>
          <w:szCs w:val="24"/>
        </w:rPr>
        <w:t xml:space="preserve">Verificar que todos los elementos visuales estén numerados, citados en el texto, dentro del límite de extensión y acompañados de leyendas completas;  </w:t>
      </w:r>
    </w:p>
    <w:p>
      <w:pPr>
        <w:pStyle w:val="Normal"/>
        <w:numPr>
          <w:ilvl w:val="0"/>
          <w:numId w:val="6"/>
        </w:numPr>
        <w:spacing w:lineRule="auto" w:line="360" w:before="0" w:after="0"/>
        <w:contextualSpacing/>
        <w:jc w:val="both"/>
        <w:rPr>
          <w:rFonts w:ascii="ArialMT" w:hAnsi="ArialMT" w:eastAsia="Calibri" w:cs="Arial"/>
          <w:bCs/>
          <w:sz w:val="24"/>
          <w:szCs w:val="24"/>
        </w:rPr>
      </w:pPr>
      <w:r>
        <w:rPr>
          <w:rFonts w:eastAsia="Calibri" w:cs="Arial" w:ascii="ArialMT" w:hAnsi="ArialMT"/>
          <w:bCs/>
          <w:sz w:val="24"/>
          <w:szCs w:val="24"/>
        </w:rPr>
        <w:t>Declarar el uso de IA o herramientas digitales en la Lista WAME.</w:t>
      </w:r>
    </w:p>
    <w:p>
      <w:pPr>
        <w:pStyle w:val="Normal"/>
        <w:spacing w:lineRule="auto" w:line="360" w:before="0" w:after="0"/>
        <w:jc w:val="both"/>
        <w:rPr>
          <w:rFonts w:ascii="ArialMT" w:hAnsi="ArialMT" w:eastAsia="Calibri" w:cs="Arial"/>
          <w:bCs/>
          <w:sz w:val="24"/>
          <w:szCs w:val="24"/>
        </w:rPr>
      </w:pPr>
      <w:r>
        <w:rPr>
          <w:rFonts w:eastAsia="Calibri" w:cs="Arial" w:ascii="ArialMT" w:hAnsi="ArialMT"/>
          <w:bCs/>
          <w:sz w:val="24"/>
          <w:szCs w:val="24"/>
        </w:rPr>
      </w:r>
    </w:p>
    <w:p>
      <w:pPr>
        <w:pStyle w:val="Normal"/>
        <w:numPr>
          <w:ilvl w:val="0"/>
          <w:numId w:val="0"/>
        </w:numPr>
        <w:spacing w:lineRule="auto" w:line="360"/>
        <w:outlineLvl w:val="1"/>
        <w:rPr>
          <w:rFonts w:ascii="ArialMT" w:hAnsi="ArialMT" w:eastAsia="Calibri" w:cs="Arial"/>
          <w:b/>
          <w:b/>
          <w:sz w:val="24"/>
          <w:szCs w:val="24"/>
        </w:rPr>
      </w:pPr>
      <w:bookmarkStart w:id="3" w:name="_Toc217110991"/>
      <w:bookmarkStart w:id="4" w:name="_Toc217110861"/>
      <w:r>
        <w:rPr>
          <w:rFonts w:eastAsia="Calibri" w:cs="Arial" w:ascii="ArialMT" w:hAnsi="ArialMT"/>
          <w:b/>
          <w:sz w:val="24"/>
          <w:szCs w:val="24"/>
        </w:rPr>
        <w:t>Normas técnicas y nomenclatura científica</w:t>
      </w:r>
      <w:bookmarkEnd w:id="3"/>
      <w:bookmarkEnd w:id="4"/>
    </w:p>
    <w:p>
      <w:pPr>
        <w:pStyle w:val="Normal"/>
        <w:spacing w:lineRule="auto" w:line="360" w:before="0" w:after="0"/>
        <w:jc w:val="both"/>
        <w:rPr>
          <w:rFonts w:ascii="ArialMT" w:hAnsi="ArialMT" w:eastAsia="Calibri" w:cs="Arial"/>
          <w:bCs/>
          <w:sz w:val="24"/>
          <w:szCs w:val="24"/>
        </w:rPr>
      </w:pPr>
      <w:r>
        <w:rPr>
          <w:rFonts w:eastAsia="Calibri" w:cs="Arial" w:ascii="ArialMT" w:hAnsi="ArialMT"/>
          <w:bCs/>
          <w:sz w:val="24"/>
          <w:szCs w:val="24"/>
        </w:rPr>
        <w:t>Todos los manuscritos deben utilizar unidades del Sistema Internacional (SI): metros (m), centímetros (cm), kilogramos (kg), litros (L), grados Celsius (°C) y mm Hg para presión arterial. En laboratorio clínico, los resultados deben informarse en unidades SI; si se desea, pueden añadirse unidades tradicionales entre paréntesis (ej.: glicemia: 5,55 mmol/L [100 mg/100 mL]).</w:t>
      </w:r>
    </w:p>
    <w:p>
      <w:pPr>
        <w:pStyle w:val="Normal"/>
        <w:spacing w:lineRule="auto" w:line="360" w:before="0" w:after="0"/>
        <w:jc w:val="both"/>
        <w:rPr>
          <w:rFonts w:ascii="ArialMT" w:hAnsi="ArialMT" w:eastAsia="Calibri" w:cs="Arial"/>
          <w:bCs/>
          <w:sz w:val="24"/>
          <w:szCs w:val="24"/>
        </w:rPr>
      </w:pPr>
      <w:r>
        <w:rPr>
          <w:rFonts w:eastAsia="Calibri" w:cs="Arial" w:ascii="ArialMT" w:hAnsi="ArialMT"/>
          <w:bCs/>
          <w:sz w:val="24"/>
          <w:szCs w:val="24"/>
        </w:rPr>
        <w:t>Las abreviaturas deben limitarse a las de uso común; las menos frecuentes deben evitarse, especialmente en el título y el resumen, y definirse a su primera aparición (ej.: sistema inmunológico adquirido [SIDA]). Si provienen de otro idioma, se debe indicar su traducción al español. Las unidades de medida no requieren definición.</w:t>
      </w:r>
    </w:p>
    <w:p>
      <w:pPr>
        <w:pStyle w:val="Normal"/>
        <w:spacing w:lineRule="auto" w:line="360" w:before="0" w:after="0"/>
        <w:jc w:val="both"/>
        <w:rPr>
          <w:rFonts w:ascii="ArialMT" w:hAnsi="ArialMT" w:eastAsia="Calibri" w:cs="Arial"/>
          <w:bCs/>
          <w:sz w:val="24"/>
          <w:szCs w:val="24"/>
        </w:rPr>
      </w:pPr>
      <w:r>
        <w:rPr>
          <w:rFonts w:eastAsia="Calibri" w:cs="Arial" w:ascii="ArialMT" w:hAnsi="ArialMT"/>
          <w:bCs/>
          <w:sz w:val="24"/>
          <w:szCs w:val="24"/>
        </w:rPr>
        <w:t>Los nombres científicos de organismos deben escribirse en cursiva, con el género en mayúscula y la especie en minúscula (ej.: Escherichia coli). Las enfermedades deben nombrarse según la Clasificación Internacional de Enfermedades (CIE-11), y los fármacos deben identificarse con su Denominación Común Internacional (DCI), evitando marcas comerciales.</w:t>
      </w:r>
    </w:p>
    <w:p>
      <w:pPr>
        <w:pStyle w:val="Normal"/>
        <w:spacing w:lineRule="auto" w:line="360" w:before="0" w:after="0"/>
        <w:jc w:val="both"/>
        <w:rPr>
          <w:rFonts w:ascii="ArialMT" w:hAnsi="ArialMT" w:eastAsia="Calibri" w:cs="Arial"/>
          <w:bCs/>
          <w:sz w:val="24"/>
          <w:szCs w:val="24"/>
        </w:rPr>
      </w:pPr>
      <w:r>
        <w:rPr>
          <w:rFonts w:eastAsia="Calibri" w:cs="Arial" w:ascii="ArialMT" w:hAnsi="ArialMT"/>
          <w:bCs/>
          <w:sz w:val="24"/>
          <w:szCs w:val="24"/>
        </w:rPr>
        <w:t>En la sección de agradecimientos, se deben mencionar personas, instituciones o entidades que contribuyeron sin cumplir los criterios de autoría, siempre que hayan autorizado explícitamente su inclusión. Cualquier apoyo financiero o vínculo comercial debe declararse aquí.</w:t>
      </w:r>
    </w:p>
    <w:p>
      <w:pPr>
        <w:pStyle w:val="Normal"/>
        <w:spacing w:lineRule="auto" w:line="360" w:before="0" w:after="0"/>
        <w:jc w:val="both"/>
        <w:rPr>
          <w:rFonts w:ascii="ArialMT" w:hAnsi="ArialMT" w:eastAsia="Calibri" w:cs="Arial"/>
          <w:bCs/>
          <w:sz w:val="24"/>
          <w:szCs w:val="24"/>
        </w:rPr>
      </w:pPr>
      <w:r>
        <w:rPr>
          <w:rFonts w:eastAsia="Calibri" w:cs="Arial" w:ascii="ArialMT" w:hAnsi="ArialMT"/>
          <w:bCs/>
          <w:sz w:val="24"/>
          <w:szCs w:val="24"/>
        </w:rPr>
        <w:t>Finalmente, las referencias bibliográficas deben seguir las Normas Vancouver. Solo se aceptan fuentes confiables: revistas arbitradas, libros académicos o sitios oficiales (OMS, OPS, etc.). No se admiten Wikipedia, blogs, ResearchGate,  redes sociales ni sitios no revisados. Más del 50 % de las referencias deben ser documentos disponibles en línea con URL o DOI. Las citas en el texto deben aparecer como números arábigos en superíndice entre paréntesis, ej.:</w:t>
      </w:r>
      <w:r>
        <w:rPr>
          <w:rFonts w:eastAsia="Calibri" w:cs="Arial" w:ascii="ArialMT" w:hAnsi="ArialMT"/>
          <w:bCs/>
          <w:sz w:val="24"/>
          <w:szCs w:val="24"/>
          <w:vertAlign w:val="superscript"/>
        </w:rPr>
        <w:t>(1)</w:t>
      </w:r>
      <w:r>
        <w:rPr>
          <w:rFonts w:eastAsia="Calibri" w:cs="Arial" w:ascii="ArialMT" w:hAnsi="ArialMT"/>
          <w:bCs/>
          <w:sz w:val="24"/>
          <w:szCs w:val="24"/>
        </w:rPr>
        <w:t>, y la lista final de referencias debe elaborarse manualmente, incluyendo siempre la fecha de consulta para fuentes electrónicas (ej.: Consultado el 06/05/2022).</w:t>
      </w:r>
    </w:p>
    <w:p>
      <w:pPr>
        <w:pStyle w:val="Normal"/>
        <w:spacing w:lineRule="auto" w:line="360" w:before="0" w:after="0"/>
        <w:jc w:val="both"/>
        <w:rPr>
          <w:rFonts w:ascii="ArialMT" w:hAnsi="ArialMT" w:eastAsia="Calibri" w:cs="Arial"/>
          <w:bCs/>
          <w:sz w:val="24"/>
          <w:szCs w:val="24"/>
        </w:rPr>
      </w:pPr>
      <w:r>
        <w:rPr>
          <w:rFonts w:eastAsia="Calibri" w:cs="Arial" w:ascii="ArialMT" w:hAnsi="ArialMT"/>
          <w:bCs/>
          <w:sz w:val="24"/>
          <w:szCs w:val="24"/>
        </w:rPr>
      </w:r>
    </w:p>
    <w:p>
      <w:pPr>
        <w:pStyle w:val="Normal"/>
        <w:keepNext w:val="true"/>
        <w:keepLines/>
        <w:numPr>
          <w:ilvl w:val="0"/>
          <w:numId w:val="0"/>
        </w:numPr>
        <w:spacing w:lineRule="auto" w:line="360" w:before="40" w:after="0"/>
        <w:outlineLvl w:val="3"/>
        <w:rPr>
          <w:rFonts w:ascii="ArialMT" w:hAnsi="ArialMT" w:eastAsia="Calibri" w:cs="Arial"/>
          <w:b/>
          <w:b/>
          <w:iCs/>
          <w:sz w:val="24"/>
          <w:szCs w:val="24"/>
        </w:rPr>
      </w:pPr>
      <w:r>
        <w:rPr>
          <w:rFonts w:eastAsia="Calibri" w:cs="Arial" w:ascii="ArialMT" w:hAnsi="ArialMT"/>
          <w:b/>
          <w:iCs/>
          <w:sz w:val="24"/>
          <w:szCs w:val="24"/>
        </w:rPr>
        <w:t>Datos o fotografías de pacientes en Revista Cubana de Ortopedia y Traumatología</w:t>
      </w:r>
    </w:p>
    <w:p>
      <w:pPr>
        <w:pStyle w:val="Normal"/>
        <w:spacing w:lineRule="auto" w:line="360" w:beforeAutospacing="1" w:afterAutospacing="1"/>
        <w:jc w:val="both"/>
        <w:rPr>
          <w:rFonts w:ascii="ArialMT" w:hAnsi="ArialMT" w:eastAsia="Calibri" w:cs="Arial"/>
          <w:sz w:val="24"/>
          <w:szCs w:val="24"/>
        </w:rPr>
      </w:pPr>
      <w:r>
        <w:rPr>
          <w:rFonts w:eastAsia="Calibri" w:cs="Arial" w:ascii="ArialMT" w:hAnsi="ArialMT"/>
          <w:sz w:val="24"/>
          <w:szCs w:val="24"/>
        </w:rPr>
        <w:t xml:space="preserve">Para publicar datos personales o fotografías de pacientes en un caso clínico u otro artículo en una revista científica, se deben cumplir varios requisitos éticos y legales que garantizan la privacidad, dignidad y autonomía del paciente: </w:t>
      </w:r>
    </w:p>
    <w:p>
      <w:pPr>
        <w:pStyle w:val="Normal"/>
        <w:numPr>
          <w:ilvl w:val="0"/>
          <w:numId w:val="5"/>
        </w:numPr>
        <w:spacing w:lineRule="auto" w:line="360" w:beforeAutospacing="1" w:after="0"/>
        <w:jc w:val="both"/>
        <w:rPr>
          <w:rFonts w:ascii="ArialMT" w:hAnsi="ArialMT" w:eastAsia="Calibri" w:cs="Arial"/>
          <w:sz w:val="24"/>
          <w:szCs w:val="24"/>
        </w:rPr>
      </w:pPr>
      <w:r>
        <w:rPr>
          <w:rFonts w:eastAsia="Calibri" w:cs="Arial" w:ascii="ArialMT" w:hAnsi="ArialMT"/>
          <w:sz w:val="24"/>
          <w:szCs w:val="24"/>
        </w:rPr>
        <w:t xml:space="preserve">Consentimiento informado por escrito: Es obligatorio obtener un consentimiento informado firmado por el paciente (o su representante legal, si es menor o no puede decidir). Este documento debe especificar que se autoriza la publicación de información clínica y/o imágenes identificables con fines académicos. El consentimiento debe ser específico para la publicación científica, no solo para el tratamiento médico. </w:t>
      </w:r>
    </w:p>
    <w:p>
      <w:pPr>
        <w:pStyle w:val="Normal"/>
        <w:numPr>
          <w:ilvl w:val="0"/>
          <w:numId w:val="5"/>
        </w:numPr>
        <w:spacing w:lineRule="auto" w:line="360" w:before="0" w:after="0"/>
        <w:jc w:val="both"/>
        <w:rPr>
          <w:rFonts w:ascii="ArialMT" w:hAnsi="ArialMT" w:eastAsia="Calibri" w:cs="Arial"/>
          <w:sz w:val="24"/>
          <w:szCs w:val="24"/>
        </w:rPr>
      </w:pPr>
      <w:r>
        <w:rPr>
          <w:rFonts w:eastAsia="Calibri" w:cs="Arial" w:ascii="ArialMT" w:hAnsi="ArialMT"/>
          <w:sz w:val="24"/>
          <w:szCs w:val="24"/>
        </w:rPr>
        <w:t xml:space="preserve">Aprobación por un Comité de Ética: En muchos casos, especialmente si el caso implica detalles sensibles o riesgo de identificación, se requiere la revisión y aprobación por parte de un Comité de Ética de investigación o comité institucional de revisión (CIRB). </w:t>
      </w:r>
    </w:p>
    <w:p>
      <w:pPr>
        <w:pStyle w:val="Normal"/>
        <w:numPr>
          <w:ilvl w:val="0"/>
          <w:numId w:val="5"/>
        </w:numPr>
        <w:spacing w:lineRule="auto" w:line="360" w:before="0" w:afterAutospacing="1"/>
        <w:jc w:val="both"/>
        <w:rPr>
          <w:rFonts w:ascii="ArialMT" w:hAnsi="ArialMT" w:eastAsia="Calibri" w:cs="Arial"/>
          <w:sz w:val="24"/>
          <w:szCs w:val="24"/>
        </w:rPr>
      </w:pPr>
      <w:r>
        <w:rPr>
          <w:rFonts w:eastAsia="Calibri" w:cs="Arial" w:ascii="ArialMT" w:hAnsi="ArialMT"/>
          <w:sz w:val="24"/>
          <w:szCs w:val="24"/>
        </w:rPr>
        <w:t xml:space="preserve">Protección de la identidad del paciente: Aunque se tenga consentimiento, se debe hacer todo lo posible para proteger la identidad del paciente. Esto incluye: </w:t>
      </w:r>
    </w:p>
    <w:p>
      <w:pPr>
        <w:pStyle w:val="ListParagraph"/>
        <w:numPr>
          <w:ilvl w:val="0"/>
          <w:numId w:val="8"/>
        </w:numPr>
        <w:spacing w:lineRule="auto" w:line="360" w:beforeAutospacing="1" w:after="0"/>
        <w:contextualSpacing/>
        <w:jc w:val="both"/>
        <w:rPr>
          <w:rFonts w:ascii="ArialMT" w:hAnsi="ArialMT" w:eastAsia="Calibri" w:cs="Arial"/>
          <w:sz w:val="24"/>
          <w:szCs w:val="24"/>
        </w:rPr>
      </w:pPr>
      <w:r>
        <w:rPr>
          <w:rFonts w:eastAsia="Calibri" w:cs="Arial" w:ascii="ArialMT" w:hAnsi="ArialMT"/>
          <w:sz w:val="24"/>
          <w:szCs w:val="24"/>
        </w:rPr>
        <w:t>Pixelar u ocultar cualquier dato identificable en las imágenes (por ejemplo, rostros, tatuajes únicos, marcas distintivas).</w:t>
      </w:r>
    </w:p>
    <w:p>
      <w:pPr>
        <w:pStyle w:val="ListParagraph"/>
        <w:numPr>
          <w:ilvl w:val="0"/>
          <w:numId w:val="8"/>
        </w:numPr>
        <w:spacing w:lineRule="auto" w:line="360" w:before="0" w:after="0"/>
        <w:contextualSpacing/>
        <w:jc w:val="both"/>
        <w:rPr>
          <w:rFonts w:ascii="ArialMT" w:hAnsi="ArialMT" w:eastAsia="Calibri" w:cs="Arial"/>
          <w:sz w:val="24"/>
          <w:szCs w:val="24"/>
        </w:rPr>
      </w:pPr>
      <w:r>
        <w:rPr>
          <w:rFonts w:eastAsia="Calibri" w:cs="Arial" w:ascii="ArialMT" w:hAnsi="ArialMT"/>
          <w:sz w:val="24"/>
          <w:szCs w:val="24"/>
        </w:rPr>
        <w:t>Evitar incluir nombres, números de identificación, fechas exactas u otros detalles que puedan permitir la identificación directa.</w:t>
      </w:r>
    </w:p>
    <w:p>
      <w:pPr>
        <w:pStyle w:val="ListParagraph"/>
        <w:numPr>
          <w:ilvl w:val="0"/>
          <w:numId w:val="8"/>
        </w:numPr>
        <w:spacing w:lineRule="auto" w:line="360" w:before="0" w:afterAutospacing="1"/>
        <w:contextualSpacing/>
        <w:jc w:val="both"/>
        <w:rPr>
          <w:rFonts w:ascii="ArialMT" w:hAnsi="ArialMT" w:eastAsia="Calibri" w:cs="Arial"/>
          <w:sz w:val="24"/>
          <w:szCs w:val="24"/>
        </w:rPr>
      </w:pPr>
      <w:r>
        <w:rPr>
          <w:rFonts w:eastAsia="Calibri" w:cs="Arial" w:ascii="ArialMT" w:hAnsi="ArialMT"/>
          <w:sz w:val="24"/>
          <w:szCs w:val="24"/>
        </w:rPr>
        <w:t>Modificar ligeramente detalles demográficos si son fácilmente identificables (por ejemplo, edad aproximada en lugar de exacta, región en lugar de ciudad específica).</w:t>
      </w:r>
    </w:p>
    <w:p>
      <w:pPr>
        <w:pStyle w:val="Normal"/>
        <w:numPr>
          <w:ilvl w:val="0"/>
          <w:numId w:val="5"/>
        </w:numPr>
        <w:spacing w:lineRule="auto" w:line="360" w:beforeAutospacing="1" w:after="0"/>
        <w:jc w:val="both"/>
        <w:rPr>
          <w:rFonts w:ascii="ArialMT" w:hAnsi="ArialMT" w:eastAsia="Calibri" w:cs="Arial"/>
          <w:sz w:val="24"/>
          <w:szCs w:val="24"/>
        </w:rPr>
      </w:pPr>
      <w:r>
        <w:rPr>
          <w:rFonts w:eastAsia="Calibri" w:cs="Arial" w:ascii="ArialMT" w:hAnsi="ArialMT"/>
          <w:sz w:val="24"/>
          <w:szCs w:val="24"/>
        </w:rPr>
        <w:t xml:space="preserve">Justificación de la necesidad de imágenes o datos identificables: Las revistas suelen exigir que se justifique por qué es necesario incluir imágenes o datos que podrían identificar al paciente. La imagen debe ser esencial para ilustrar un aspecto clave del diagnóstico o tratamiento. </w:t>
      </w:r>
    </w:p>
    <w:p>
      <w:pPr>
        <w:pStyle w:val="Normal"/>
        <w:numPr>
          <w:ilvl w:val="0"/>
          <w:numId w:val="5"/>
        </w:numPr>
        <w:spacing w:lineRule="auto" w:line="360" w:before="0" w:afterAutospacing="1"/>
        <w:jc w:val="both"/>
        <w:rPr>
          <w:rFonts w:ascii="ArialMT" w:hAnsi="ArialMT" w:eastAsia="Calibri" w:cs="Arial"/>
          <w:sz w:val="24"/>
          <w:szCs w:val="24"/>
        </w:rPr>
      </w:pPr>
      <w:r>
        <w:rPr>
          <w:rFonts w:eastAsia="Calibri" w:cs="Arial" w:ascii="ArialMT" w:hAnsi="ArialMT"/>
          <w:sz w:val="24"/>
          <w:szCs w:val="24"/>
        </w:rPr>
        <w:t xml:space="preserve">Cumplimiento con normativas locales e internacionales: Se debe respetar la legislación local sobre protección de datos personales (como el GDPR en Europa o la HIPAA en EE.UU., según la ubicación). Además, se recomienda seguir las pautas de publicación de organismos como el </w:t>
      </w:r>
      <w:r>
        <w:rPr>
          <w:rFonts w:eastAsia="Calibri" w:cs="Arial" w:ascii="ArialMT" w:hAnsi="ArialMT"/>
          <w:i/>
          <w:sz w:val="24"/>
          <w:szCs w:val="24"/>
        </w:rPr>
        <w:t xml:space="preserve">International Committee of Medical Journal Editors </w:t>
      </w:r>
      <w:r>
        <w:rPr>
          <w:rFonts w:eastAsia="Calibri" w:cs="Arial" w:ascii="ArialMT" w:hAnsi="ArialMT"/>
          <w:sz w:val="24"/>
          <w:szCs w:val="24"/>
        </w:rPr>
        <w:t xml:space="preserve">(ICMJE), que establece estándares claros sobre el uso de imágenes de pacientes. </w:t>
      </w:r>
    </w:p>
    <w:p>
      <w:pPr>
        <w:pStyle w:val="Normal"/>
        <w:spacing w:lineRule="auto" w:line="360" w:beforeAutospacing="1" w:afterAutospacing="1"/>
        <w:jc w:val="both"/>
        <w:rPr>
          <w:rFonts w:ascii="ArialMT" w:hAnsi="ArialMT" w:eastAsia="Calibri" w:cs="Arial"/>
          <w:sz w:val="24"/>
          <w:szCs w:val="24"/>
        </w:rPr>
      </w:pPr>
      <w:r>
        <w:rPr>
          <w:rFonts w:eastAsia="Calibri" w:cs="Arial" w:ascii="ArialMT" w:hAnsi="ArialMT"/>
          <w:sz w:val="24"/>
          <w:szCs w:val="24"/>
        </w:rPr>
        <w:t xml:space="preserve">En resumen: Consentimiento informado escrito + anonimización siempre que sea posible + aprobación ética si aplica + justificación clínica. </w:t>
      </w:r>
    </w:p>
    <w:p>
      <w:pPr>
        <w:pStyle w:val="Normal"/>
        <w:spacing w:lineRule="auto" w:line="360" w:beforeAutospacing="1" w:afterAutospacing="1"/>
        <w:jc w:val="both"/>
        <w:rPr>
          <w:rFonts w:ascii="ArialMT" w:hAnsi="ArialMT" w:eastAsia="Calibri" w:cs="Arial"/>
          <w:sz w:val="24"/>
          <w:szCs w:val="24"/>
        </w:rPr>
      </w:pPr>
      <w:r>
        <w:rPr>
          <w:rFonts w:eastAsia="Calibri" w:cs="Arial" w:ascii="ArialMT" w:hAnsi="ArialMT"/>
          <w:sz w:val="24"/>
          <w:szCs w:val="24"/>
        </w:rPr>
        <w:t xml:space="preserve">Si no se dispone del consentimiento, no se debe publicar ninguna imagen o dato que pueda identificar al paciente, incluso si el caso es de gran interés científico. </w:t>
      </w:r>
    </w:p>
    <w:p>
      <w:pPr>
        <w:pStyle w:val="Normal"/>
        <w:numPr>
          <w:ilvl w:val="0"/>
          <w:numId w:val="0"/>
        </w:numPr>
        <w:spacing w:lineRule="auto" w:line="360"/>
        <w:outlineLvl w:val="0"/>
        <w:rPr>
          <w:rFonts w:ascii="ArialMT" w:hAnsi="ArialMT" w:eastAsia="Calibri" w:cs="Arial"/>
          <w:b/>
          <w:b/>
          <w:sz w:val="24"/>
          <w:szCs w:val="24"/>
        </w:rPr>
      </w:pPr>
      <w:bookmarkStart w:id="5" w:name="_Toc217110992"/>
      <w:bookmarkStart w:id="6" w:name="_Toc217110862"/>
      <w:bookmarkStart w:id="7" w:name="_Toc216945596"/>
      <w:bookmarkStart w:id="8" w:name="_Toc213306260"/>
      <w:r>
        <w:rPr>
          <w:rFonts w:eastAsia="Calibri" w:cs="Arial" w:ascii="ArialMT" w:hAnsi="ArialMT"/>
          <w:b/>
          <w:sz w:val="24"/>
          <w:szCs w:val="24"/>
        </w:rPr>
        <w:t>Uso de la Inteligencia Artificial</w:t>
      </w:r>
      <w:bookmarkEnd w:id="5"/>
      <w:bookmarkEnd w:id="6"/>
      <w:bookmarkEnd w:id="7"/>
      <w:bookmarkEnd w:id="8"/>
    </w:p>
    <w:p>
      <w:pPr>
        <w:pStyle w:val="Normal"/>
        <w:spacing w:lineRule="auto" w:line="360"/>
        <w:jc w:val="both"/>
        <w:rPr>
          <w:rFonts w:ascii="ArialMT" w:hAnsi="ArialMT" w:eastAsia="Calibri" w:cs="Arial"/>
          <w:sz w:val="24"/>
          <w:szCs w:val="24"/>
        </w:rPr>
      </w:pPr>
      <w:r>
        <w:rPr>
          <w:rFonts w:eastAsia="Calibri" w:cs="Arial" w:ascii="ArialMT" w:hAnsi="ArialMT"/>
          <w:sz w:val="24"/>
          <w:szCs w:val="24"/>
        </w:rPr>
        <w:t>Los importantes avances recientes en grandes modelos de lenguaje (algoritmos sofisticados de Inteligencia Artificial generativa -IA- entrenados en cantidades masivas de datos de lenguaje) han dado lugar a herramientas de escritura ampliamente disponibles, como el popular chatbot de OpenAI, ChatGPT, que pueden analizar texto y producir contenido nuevo en respuesta a las indicaciones del usuario. Esta tecnología tiene implicaciones importantes e inmediatas para los académicos que escriben artículos y para las revistas que los publican.</w:t>
      </w:r>
    </w:p>
    <w:p>
      <w:pPr>
        <w:pStyle w:val="Normal"/>
        <w:spacing w:lineRule="auto" w:line="360"/>
        <w:jc w:val="both"/>
        <w:rPr>
          <w:rFonts w:ascii="ArialMT" w:hAnsi="ArialMT" w:eastAsia="Calibri" w:cs="Arial"/>
          <w:sz w:val="24"/>
          <w:szCs w:val="24"/>
        </w:rPr>
      </w:pPr>
      <w:r>
        <w:rPr>
          <w:rFonts w:eastAsia="Calibri" w:cs="Arial" w:ascii="ArialMT" w:hAnsi="ArialMT"/>
          <w:sz w:val="24"/>
          <w:szCs w:val="24"/>
        </w:rPr>
        <w:t>Los grandes modelos de lenguaje tienen una poderosa capacidad para buscar y volver a empaquetar información de su conjunto de datos de entrenamiento en una amplia variedad de formatos y estilos que los usuarios pueden especificar. Se pueden utilizar para generar ideas y esquemas para manuscritos académicos, o incluso el texto completo de los artículos. Debido a que las herramientas de IA contemporáneas pueden estar notablemente bien entrenadas para imitar el habla y los estilos de escritura humanos, sus resultados pueden parecerse mucho a los de un autor humano y pueden transmitir la impresión de precisión y autoridad, así como una conexión emocional.</w:t>
      </w:r>
    </w:p>
    <w:p>
      <w:pPr>
        <w:pStyle w:val="Normal"/>
        <w:spacing w:lineRule="auto" w:line="360"/>
        <w:jc w:val="both"/>
        <w:rPr>
          <w:rFonts w:ascii="ArialMT" w:hAnsi="ArialMT" w:eastAsia="Calibri" w:cs="Arial"/>
          <w:sz w:val="24"/>
          <w:szCs w:val="24"/>
        </w:rPr>
      </w:pPr>
      <w:r>
        <w:rPr>
          <w:rFonts w:eastAsia="Calibri" w:cs="Arial" w:ascii="ArialMT" w:hAnsi="ArialMT"/>
          <w:sz w:val="24"/>
          <w:szCs w:val="24"/>
        </w:rPr>
        <w:t>Requisitos para informar el uso de tecnologías asistidas por IA (basado en recomendaciones del Comité Internacional de Editores de Revistas Médicas):</w:t>
      </w:r>
    </w:p>
    <w:p>
      <w:pPr>
        <w:pStyle w:val="Normal"/>
        <w:numPr>
          <w:ilvl w:val="0"/>
          <w:numId w:val="7"/>
        </w:numPr>
        <w:spacing w:lineRule="auto" w:line="360" w:before="0" w:after="160"/>
        <w:ind w:left="709" w:hanging="705"/>
        <w:contextualSpacing/>
        <w:jc w:val="both"/>
        <w:rPr>
          <w:rFonts w:ascii="ArialMT" w:hAnsi="ArialMT" w:eastAsia="Calibri" w:cs="Arial"/>
          <w:sz w:val="24"/>
          <w:szCs w:val="24"/>
        </w:rPr>
      </w:pPr>
      <w:r>
        <w:rPr>
          <w:rFonts w:eastAsia="Calibri" w:cs="Arial" w:ascii="ArialMT" w:hAnsi="ArialMT"/>
          <w:sz w:val="24"/>
          <w:szCs w:val="24"/>
        </w:rPr>
        <w:t xml:space="preserve">En el envío del artículo, la RCOT requiere que los autores divulguen cualquier uso de tecnologías asistidas por IA en cualquier aspecto de la creación del trabajo enviado. </w:t>
      </w:r>
    </w:p>
    <w:p>
      <w:pPr>
        <w:pStyle w:val="Normal"/>
        <w:numPr>
          <w:ilvl w:val="0"/>
          <w:numId w:val="7"/>
        </w:numPr>
        <w:spacing w:lineRule="auto" w:line="360" w:before="0" w:after="160"/>
        <w:ind w:left="709" w:hanging="705"/>
        <w:contextualSpacing/>
        <w:jc w:val="both"/>
        <w:rPr>
          <w:rFonts w:ascii="ArialMT" w:hAnsi="ArialMT" w:eastAsia="Calibri" w:cs="Arial"/>
          <w:sz w:val="24"/>
          <w:szCs w:val="24"/>
        </w:rPr>
      </w:pPr>
      <w:r>
        <w:rPr>
          <w:rFonts w:eastAsia="Calibri" w:cs="Arial" w:ascii="ArialMT" w:hAnsi="ArialMT"/>
          <w:sz w:val="24"/>
          <w:szCs w:val="24"/>
        </w:rPr>
        <w:t>Los autores deben describir la naturaleza de dicho uso en la Lista de verificación de manuscritos WAME, así como en el manuscrito mismo.</w:t>
      </w:r>
    </w:p>
    <w:p>
      <w:pPr>
        <w:pStyle w:val="Normal"/>
        <w:numPr>
          <w:ilvl w:val="0"/>
          <w:numId w:val="7"/>
        </w:numPr>
        <w:spacing w:lineRule="auto" w:line="360" w:before="0" w:after="160"/>
        <w:ind w:left="709" w:hanging="705"/>
        <w:contextualSpacing/>
        <w:jc w:val="both"/>
        <w:rPr>
          <w:rFonts w:ascii="ArialMT" w:hAnsi="ArialMT" w:eastAsia="Calibri" w:cs="Arial"/>
          <w:sz w:val="24"/>
          <w:szCs w:val="24"/>
        </w:rPr>
      </w:pPr>
      <w:r>
        <w:rPr>
          <w:rFonts w:eastAsia="Calibri" w:cs="Arial" w:ascii="ArialMT" w:hAnsi="ArialMT"/>
          <w:sz w:val="24"/>
          <w:szCs w:val="24"/>
        </w:rPr>
        <w:t>La Inteligencia Artificial y las tecnologías asistidas por IA no deben figurar como autor o coautor de un manuscrito.</w:t>
      </w:r>
    </w:p>
    <w:p>
      <w:pPr>
        <w:pStyle w:val="Normal"/>
        <w:numPr>
          <w:ilvl w:val="0"/>
          <w:numId w:val="7"/>
        </w:numPr>
        <w:spacing w:lineRule="auto" w:line="360" w:before="0" w:after="160"/>
        <w:ind w:left="709" w:hanging="705"/>
        <w:contextualSpacing/>
        <w:jc w:val="both"/>
        <w:rPr>
          <w:rFonts w:ascii="ArialMT" w:hAnsi="ArialMT" w:eastAsia="Calibri" w:cs="Arial"/>
          <w:sz w:val="24"/>
          <w:szCs w:val="24"/>
        </w:rPr>
      </w:pPr>
      <w:r>
        <w:rPr>
          <w:rFonts w:eastAsia="Calibri" w:cs="Arial" w:ascii="ArialMT" w:hAnsi="ArialMT"/>
          <w:sz w:val="24"/>
          <w:szCs w:val="24"/>
        </w:rPr>
        <w:t>La Inteligencia Artificial y las tecnologías asistidas por IA no deben citarse como referencia u otra fuente principal o como autor de una referencia.</w:t>
      </w:r>
    </w:p>
    <w:p>
      <w:pPr>
        <w:pStyle w:val="Normal"/>
        <w:numPr>
          <w:ilvl w:val="0"/>
          <w:numId w:val="7"/>
        </w:numPr>
        <w:spacing w:lineRule="auto" w:line="360" w:before="0" w:after="160"/>
        <w:ind w:left="709" w:hanging="705"/>
        <w:contextualSpacing/>
        <w:jc w:val="both"/>
        <w:rPr>
          <w:rFonts w:ascii="ArialMT" w:hAnsi="ArialMT" w:eastAsia="Calibri" w:cs="Arial"/>
          <w:sz w:val="24"/>
          <w:szCs w:val="24"/>
        </w:rPr>
      </w:pPr>
      <w:r>
        <w:rPr>
          <w:rFonts w:eastAsia="Calibri" w:cs="Arial" w:ascii="ArialMT" w:hAnsi="ArialMT"/>
          <w:sz w:val="24"/>
          <w:szCs w:val="24"/>
        </w:rPr>
        <w:t>Los autores humanos son responsables de cualquier material enviado que incluya el uso de tecnologías asistidas por IA, incluida su corrección, integridad y precisión.</w:t>
      </w:r>
    </w:p>
    <w:p>
      <w:pPr>
        <w:pStyle w:val="Normal"/>
        <w:numPr>
          <w:ilvl w:val="0"/>
          <w:numId w:val="7"/>
        </w:numPr>
        <w:spacing w:lineRule="auto" w:line="360" w:before="0" w:after="160"/>
        <w:ind w:left="709" w:hanging="705"/>
        <w:contextualSpacing/>
        <w:jc w:val="both"/>
        <w:rPr>
          <w:rFonts w:ascii="ArialMT" w:hAnsi="ArialMT" w:eastAsia="Calibri" w:cs="Arial"/>
          <w:sz w:val="24"/>
          <w:szCs w:val="24"/>
        </w:rPr>
      </w:pPr>
      <w:r>
        <w:rPr>
          <w:rFonts w:eastAsia="Calibri" w:cs="Arial" w:ascii="ArialMT" w:hAnsi="ArialMT"/>
          <w:sz w:val="24"/>
          <w:szCs w:val="24"/>
        </w:rPr>
        <w:t>Los autores deben poder afirmar que no hay plagio en el artículo, incluido el texto y las imágenes producidos por tecnologías asistidas por IA, y deben garantizar la atribución adecuada de todo el material, incluidas las citas completas cuando corresponda.</w:t>
      </w:r>
    </w:p>
    <w:p>
      <w:pPr>
        <w:pStyle w:val="Normal"/>
        <w:numPr>
          <w:ilvl w:val="0"/>
          <w:numId w:val="7"/>
        </w:numPr>
        <w:spacing w:lineRule="auto" w:line="360" w:before="0" w:after="160"/>
        <w:ind w:left="709" w:hanging="705"/>
        <w:contextualSpacing/>
        <w:jc w:val="both"/>
        <w:rPr>
          <w:rFonts w:ascii="ArialMT" w:hAnsi="ArialMT" w:eastAsia="Calibri" w:cs="Arial"/>
          <w:sz w:val="24"/>
          <w:szCs w:val="24"/>
        </w:rPr>
      </w:pPr>
      <w:r>
        <w:rPr>
          <w:rFonts w:eastAsia="Calibri" w:cs="Arial" w:ascii="ArialMT" w:hAnsi="ArialMT"/>
          <w:sz w:val="24"/>
          <w:szCs w:val="24"/>
        </w:rPr>
        <w:t xml:space="preserve">Los pares revisores no deben cargar manuscritos de la RCOT en </w:t>
      </w:r>
      <w:r>
        <w:rPr>
          <w:rFonts w:eastAsia="Calibri" w:cs="Arial" w:ascii="ArialMT" w:hAnsi="ArialMT"/>
          <w:i/>
          <w:iCs/>
          <w:sz w:val="24"/>
          <w:szCs w:val="24"/>
        </w:rPr>
        <w:t>software</w:t>
      </w:r>
      <w:r>
        <w:rPr>
          <w:rFonts w:eastAsia="Calibri" w:cs="Arial" w:ascii="ArialMT" w:hAnsi="ArialMT"/>
          <w:sz w:val="24"/>
          <w:szCs w:val="24"/>
        </w:rPr>
        <w:t xml:space="preserve"> u otras tecnologías de Inteligencia Artificial donde no se pueda garantizar la confidencialidad.</w:t>
      </w:r>
    </w:p>
    <w:p>
      <w:pPr>
        <w:pStyle w:val="Normal"/>
        <w:numPr>
          <w:ilvl w:val="0"/>
          <w:numId w:val="7"/>
        </w:numPr>
        <w:spacing w:lineRule="auto" w:line="360" w:before="0" w:after="160"/>
        <w:ind w:left="709" w:hanging="705"/>
        <w:contextualSpacing/>
        <w:jc w:val="both"/>
        <w:rPr>
          <w:rFonts w:ascii="ArialMT" w:hAnsi="ArialMT" w:eastAsia="Calibri" w:cs="Arial"/>
          <w:sz w:val="24"/>
          <w:szCs w:val="24"/>
        </w:rPr>
      </w:pPr>
      <w:r>
        <w:rPr>
          <w:rFonts w:eastAsia="Calibri" w:cs="Arial" w:ascii="ArialMT" w:hAnsi="ArialMT"/>
          <w:sz w:val="24"/>
          <w:szCs w:val="24"/>
        </w:rPr>
        <w:t xml:space="preserve">Aunque se utilicen tecnologías asistidas por Inteligencia Artificial garantizando la confidencialidad del manuscrito, los revisores que decidan emplear estas herramientas para facilitar su evaluación deben informar a la </w:t>
      </w:r>
      <w:r>
        <w:rPr>
          <w:rFonts w:eastAsia="Calibri" w:cs="Arial" w:ascii="ArialMT" w:hAnsi="ArialMT"/>
          <w:i/>
          <w:sz w:val="24"/>
          <w:szCs w:val="24"/>
        </w:rPr>
        <w:t>Revista Cubana de Ortopedia y Traumatología</w:t>
      </w:r>
      <w:r>
        <w:rPr>
          <w:rFonts w:eastAsia="Calibri" w:cs="Arial" w:ascii="ArialMT" w:hAnsi="ArialMT"/>
          <w:sz w:val="24"/>
          <w:szCs w:val="24"/>
        </w:rPr>
        <w:t xml:space="preserve"> sobre dicho uso y su naturaleza. Asimismo, los revisores son responsables de asegurar que toda la información generada por IA y el contenido incorporado en sus comentarios sean correctos, completos e imparciales.</w:t>
      </w:r>
    </w:p>
    <w:p>
      <w:pPr>
        <w:pStyle w:val="Normal"/>
        <w:spacing w:lineRule="auto" w:line="360"/>
        <w:jc w:val="both"/>
        <w:rPr>
          <w:rFonts w:ascii="ArialMT" w:hAnsi="ArialMT" w:eastAsia="Calibri" w:cs="Arial"/>
          <w:sz w:val="24"/>
          <w:szCs w:val="24"/>
        </w:rPr>
      </w:pPr>
      <w:r>
        <w:rPr>
          <w:rFonts w:eastAsia="Calibri" w:cs="Arial" w:ascii="ArialMT" w:hAnsi="ArialMT"/>
          <w:sz w:val="24"/>
          <w:szCs w:val="24"/>
        </w:rPr>
      </w:r>
    </w:p>
    <w:p>
      <w:pPr>
        <w:pStyle w:val="Normal"/>
        <w:spacing w:lineRule="auto" w:line="360"/>
        <w:jc w:val="both"/>
        <w:rPr>
          <w:rFonts w:ascii="ArialMT" w:hAnsi="ArialMT" w:eastAsia="Calibri" w:cs="Arial"/>
          <w:sz w:val="24"/>
          <w:szCs w:val="24"/>
        </w:rPr>
      </w:pPr>
      <w:r>
        <w:rPr>
          <w:rFonts w:eastAsia="Calibri" w:cs="Arial" w:ascii="ArialMT" w:hAnsi="ArialMT"/>
          <w:sz w:val="24"/>
          <w:szCs w:val="24"/>
        </w:rPr>
        <w:t xml:space="preserve">Se informará a los autores que durante el proceso de evaluación del manuscrito sometido a </w:t>
      </w:r>
      <w:r>
        <w:rPr>
          <w:rFonts w:eastAsia="Calibri" w:cs="Arial" w:ascii="ArialMT" w:hAnsi="ArialMT"/>
          <w:i/>
          <w:sz w:val="24"/>
          <w:szCs w:val="24"/>
        </w:rPr>
        <w:t>Revista Cubana de Ortopedia y Traumatología</w:t>
      </w:r>
      <w:r>
        <w:rPr>
          <w:rFonts w:eastAsia="Calibri" w:cs="Arial" w:ascii="ArialMT" w:hAnsi="ArialMT"/>
          <w:sz w:val="24"/>
          <w:szCs w:val="24"/>
        </w:rPr>
        <w:t>, podrían emplearse herramientas de Inteligencia Artificial (IA) como apoyo en aspectos técnicos de la revisión, tales como análisis de redacción, coherencia textual y cumplimiento de estándares formales. Dichas herramientas serán utilizadas únicamente con fines editoriales, bajo estricta confidencialidad, y sin acceso externo a los datos del estudio. Se aclara que todas las decisiones científicas, metodológicas y editoriales finales serán responsabilidad exclusiva del Comité Editorial y los revisores designados.</w:t>
      </w:r>
    </w:p>
    <w:p>
      <w:pPr>
        <w:pStyle w:val="Normal"/>
        <w:spacing w:lineRule="auto" w:line="360"/>
        <w:rPr>
          <w:rFonts w:ascii="ArialMT" w:hAnsi="ArialMT" w:eastAsia="Calibri" w:cs="Arial"/>
          <w:sz w:val="24"/>
          <w:szCs w:val="24"/>
        </w:rPr>
      </w:pPr>
      <w:r>
        <w:rPr>
          <w:rFonts w:eastAsia="Calibri" w:cs="Arial" w:ascii="ArialMT" w:hAnsi="ArialMT"/>
          <w:sz w:val="24"/>
          <w:szCs w:val="24"/>
        </w:rPr>
      </w:r>
    </w:p>
    <w:p>
      <w:pPr>
        <w:pStyle w:val="Normal"/>
        <w:spacing w:lineRule="auto" w:line="360" w:before="0" w:after="160"/>
        <w:jc w:val="both"/>
        <w:rPr>
          <w:rFonts w:ascii="ArialMT" w:hAnsi="ArialMT"/>
          <w:sz w:val="24"/>
          <w:szCs w:val="24"/>
        </w:rPr>
      </w:pPr>
      <w:r>
        <w:rPr/>
      </w:r>
    </w:p>
    <w:sectPr>
      <w:type w:val="nextPage"/>
      <w:pgSz w:w="11906" w:h="16838"/>
      <w:pgMar w:left="1701" w:right="1701"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ArialMT">
    <w:charset w:val="01"/>
    <w:family w:val="roman"/>
    <w:pitch w:val="variable"/>
  </w:font>
  <w:font w:name="Cambria Math">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Calibri">
    <w:charset w:val="01"/>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825" w:hanging="465"/>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720"/>
        </w:tabs>
        <w:ind w:left="720" w:hanging="360"/>
      </w:pPr>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6">
    <w:lvl w:ilvl="0">
      <w:numFmt w:val="bullet"/>
      <w:lvlText w:val="•"/>
      <w:lvlJc w:val="left"/>
      <w:pPr>
        <w:tabs>
          <w:tab w:val="num" w:pos="0"/>
        </w:tabs>
        <w:ind w:left="720" w:hanging="360"/>
      </w:pPr>
      <w:rPr>
        <w:rFonts w:ascii="Calibri" w:hAnsi="Calibri" w:cs="Calibri"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numFmt w:val="bullet"/>
      <w:lvlText w:val="•"/>
      <w:lvlJc w:val="left"/>
      <w:pPr>
        <w:tabs>
          <w:tab w:val="num" w:pos="0"/>
        </w:tabs>
        <w:ind w:left="1785" w:hanging="705"/>
      </w:pPr>
      <w:rPr>
        <w:rFonts w:ascii="Calibri" w:hAnsi="Calibri" w:cs="Calibri"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unhideWhenUsed/>
    <w:rsid w:val="008b693e"/>
    <w:rPr>
      <w:color w:val="0563C1" w:themeColor="hyperlink"/>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2726e8"/>
    <w:pPr>
      <w:spacing w:before="0" w:after="160"/>
      <w:ind w:left="720" w:hanging="0"/>
      <w:contextualSpacing/>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revortopedia.sld.cu/" TargetMode="External"/><Relationship Id="rId3" Type="http://schemas.openxmlformats.org/officeDocument/2006/relationships/hyperlink" Target="http://www.revortopedia.sld.cu/" TargetMode="External"/><Relationship Id="rId4" Type="http://schemas.openxmlformats.org/officeDocument/2006/relationships/hyperlink" Target="http://www.elsevier.es/es-revistarevista-medica-clinica-las-condes-202-articulo manejodel-trastorno-marcha-del-S0716864014700379"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LibreOffice/7.3.7.2$Linux_X86_64 LibreOffice_project/30$Build-2</Application>
  <AppVersion>15.0000</AppVersion>
  <Pages>13</Pages>
  <Words>6672</Words>
  <Characters>38758</Characters>
  <CharactersWithSpaces>45168</CharactersWithSpaces>
  <Paragraphs>256</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2026-02-01T16:37:00Z</dcterms:created>
  <dc:creator>Cuenta Microsoft</dc:creator>
  <dc:description/>
  <dc:language>en-US</dc:language>
  <cp:lastModifiedBy>Cuenta Microsoft</cp:lastModifiedBy>
  <dcterms:modified xsi:type="dcterms:W3CDTF">2026-02-01T16:37:00Z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